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DBE" w:rsidRDefault="00F766BD" w:rsidP="00365DBE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152B397E" wp14:editId="36495BC9">
            <wp:simplePos x="0" y="0"/>
            <wp:positionH relativeFrom="column">
              <wp:posOffset>-352425</wp:posOffset>
            </wp:positionH>
            <wp:positionV relativeFrom="paragraph">
              <wp:posOffset>-278765</wp:posOffset>
            </wp:positionV>
            <wp:extent cx="6909435" cy="9215120"/>
            <wp:effectExtent l="0" t="0" r="0" b="0"/>
            <wp:wrapTight wrapText="bothSides">
              <wp:wrapPolygon edited="0">
                <wp:start x="0" y="0"/>
                <wp:lineTo x="0" y="21567"/>
                <wp:lineTo x="21558" y="21567"/>
                <wp:lineTo x="21558" y="0"/>
                <wp:lineTo x="0" y="0"/>
              </wp:wrapPolygon>
            </wp:wrapTight>
            <wp:docPr id="2" name="Рисунок 2" descr="C:\Users\Учитель\Downloads\photo1698655863 (3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\Downloads\photo1698655863 (3)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9435" cy="9215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40973" w:rsidRPr="00340973" w:rsidRDefault="00340973" w:rsidP="00340973">
      <w:pPr>
        <w:widowControl/>
        <w:autoSpaceDE/>
        <w:autoSpaceDN/>
        <w:adjustRightInd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40973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Данная программа в 2023-2024 учебном году реализуется следующими учителями:</w:t>
      </w:r>
    </w:p>
    <w:p w:rsidR="00340973" w:rsidRPr="00340973" w:rsidRDefault="00340973" w:rsidP="00340973">
      <w:pPr>
        <w:widowControl/>
        <w:numPr>
          <w:ilvl w:val="0"/>
          <w:numId w:val="12"/>
        </w:numPr>
        <w:autoSpaceDE/>
        <w:autoSpaceDN/>
        <w:adjustRightInd/>
        <w:spacing w:after="20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40973">
        <w:rPr>
          <w:rFonts w:ascii="Times New Roman" w:eastAsia="Calibri" w:hAnsi="Times New Roman" w:cs="Times New Roman"/>
          <w:b/>
          <w:sz w:val="28"/>
          <w:szCs w:val="28"/>
        </w:rPr>
        <w:t>Никити</w:t>
      </w:r>
      <w:r>
        <w:rPr>
          <w:rFonts w:ascii="Times New Roman" w:eastAsia="Calibri" w:hAnsi="Times New Roman" w:cs="Times New Roman"/>
          <w:b/>
          <w:sz w:val="28"/>
          <w:szCs w:val="28"/>
        </w:rPr>
        <w:t>на Инна Владимировна (11А</w:t>
      </w:r>
      <w:r w:rsidRPr="0034097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340973">
        <w:rPr>
          <w:rFonts w:ascii="Times New Roman" w:eastAsia="Calibri" w:hAnsi="Times New Roman" w:cs="Times New Roman"/>
          <w:b/>
          <w:sz w:val="28"/>
          <w:szCs w:val="28"/>
        </w:rPr>
        <w:t>кл</w:t>
      </w:r>
      <w:proofErr w:type="spellEnd"/>
      <w:r w:rsidRPr="00340973">
        <w:rPr>
          <w:rFonts w:ascii="Times New Roman" w:eastAsia="Calibri" w:hAnsi="Times New Roman" w:cs="Times New Roman"/>
          <w:b/>
          <w:sz w:val="28"/>
          <w:szCs w:val="28"/>
        </w:rPr>
        <w:t>.)</w:t>
      </w:r>
    </w:p>
    <w:p w:rsidR="00340973" w:rsidRPr="00340973" w:rsidRDefault="00340973" w:rsidP="00340973">
      <w:pPr>
        <w:widowControl/>
        <w:numPr>
          <w:ilvl w:val="0"/>
          <w:numId w:val="12"/>
        </w:numPr>
        <w:autoSpaceDE/>
        <w:autoSpaceDN/>
        <w:adjustRightInd/>
        <w:spacing w:after="20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Юнусова Венера Альбертовна (11Б</w:t>
      </w:r>
      <w:r w:rsidRPr="0034097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340973">
        <w:rPr>
          <w:rFonts w:ascii="Times New Roman" w:eastAsia="Calibri" w:hAnsi="Times New Roman" w:cs="Times New Roman"/>
          <w:b/>
          <w:sz w:val="28"/>
          <w:szCs w:val="28"/>
        </w:rPr>
        <w:t>кл</w:t>
      </w:r>
      <w:proofErr w:type="spellEnd"/>
      <w:r w:rsidRPr="00340973">
        <w:rPr>
          <w:rFonts w:ascii="Times New Roman" w:eastAsia="Calibri" w:hAnsi="Times New Roman" w:cs="Times New Roman"/>
          <w:b/>
          <w:sz w:val="28"/>
          <w:szCs w:val="28"/>
        </w:rPr>
        <w:t>)</w:t>
      </w:r>
    </w:p>
    <w:p w:rsidR="00340973" w:rsidRPr="00340973" w:rsidRDefault="00340973" w:rsidP="00340973">
      <w:pPr>
        <w:widowControl/>
        <w:numPr>
          <w:ilvl w:val="0"/>
          <w:numId w:val="12"/>
        </w:numPr>
        <w:autoSpaceDE/>
        <w:autoSpaceDN/>
        <w:adjustRightInd/>
        <w:spacing w:after="20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340973">
        <w:rPr>
          <w:rFonts w:ascii="Times New Roman" w:eastAsia="Calibri" w:hAnsi="Times New Roman" w:cs="Times New Roman"/>
          <w:b/>
          <w:sz w:val="28"/>
          <w:szCs w:val="28"/>
        </w:rPr>
        <w:t>Акт</w:t>
      </w:r>
      <w:r>
        <w:rPr>
          <w:rFonts w:ascii="Times New Roman" w:eastAsia="Calibri" w:hAnsi="Times New Roman" w:cs="Times New Roman"/>
          <w:b/>
          <w:sz w:val="28"/>
          <w:szCs w:val="28"/>
        </w:rPr>
        <w:t>уганова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Гульнур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Галянуровна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(11В </w:t>
      </w:r>
      <w:proofErr w:type="spellStart"/>
      <w:r w:rsidRPr="00340973">
        <w:rPr>
          <w:rFonts w:ascii="Times New Roman" w:eastAsia="Calibri" w:hAnsi="Times New Roman" w:cs="Times New Roman"/>
          <w:b/>
          <w:sz w:val="28"/>
          <w:szCs w:val="28"/>
        </w:rPr>
        <w:t>кл</w:t>
      </w:r>
      <w:proofErr w:type="spellEnd"/>
      <w:r w:rsidRPr="00340973">
        <w:rPr>
          <w:rFonts w:ascii="Times New Roman" w:eastAsia="Calibri" w:hAnsi="Times New Roman" w:cs="Times New Roman"/>
          <w:b/>
          <w:sz w:val="28"/>
          <w:szCs w:val="28"/>
        </w:rPr>
        <w:t>.)</w:t>
      </w:r>
    </w:p>
    <w:p w:rsidR="00D81AA3" w:rsidRPr="003A67A9" w:rsidRDefault="00D81AA3" w:rsidP="00D81AA3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bookmarkEnd w:id="0"/>
      <w:r w:rsidRPr="003A67A9">
        <w:rPr>
          <w:rFonts w:ascii="Times New Roman" w:eastAsia="Calibri" w:hAnsi="Times New Roman" w:cs="Times New Roman"/>
          <w:b/>
          <w:sz w:val="24"/>
          <w:szCs w:val="24"/>
        </w:rPr>
        <w:t>Пояснительная записка</w:t>
      </w:r>
    </w:p>
    <w:p w:rsidR="00D81AA3" w:rsidRDefault="00D81AA3" w:rsidP="00D81AA3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81AA3" w:rsidRPr="003A67A9" w:rsidRDefault="00D81AA3" w:rsidP="00D81AA3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7A9">
        <w:rPr>
          <w:rFonts w:ascii="Times New Roman" w:eastAsia="Calibri" w:hAnsi="Times New Roman" w:cs="Times New Roman"/>
          <w:b/>
          <w:sz w:val="24"/>
          <w:szCs w:val="24"/>
        </w:rPr>
        <w:t>Рабочая программа по литературе составлена на основе</w:t>
      </w:r>
      <w:r w:rsidRPr="003A67A9">
        <w:rPr>
          <w:rFonts w:ascii="Times New Roman" w:eastAsia="Calibri" w:hAnsi="Times New Roman" w:cs="Times New Roman"/>
          <w:b/>
          <w:bCs/>
          <w:sz w:val="24"/>
          <w:szCs w:val="24"/>
        </w:rPr>
        <w:t>:</w:t>
      </w:r>
      <w:r w:rsidRPr="003A67A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D81AA3" w:rsidRPr="003A67A9" w:rsidRDefault="00D81AA3" w:rsidP="00D81AA3">
      <w:pPr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7A9">
        <w:rPr>
          <w:rFonts w:ascii="Times New Roman" w:eastAsia="Calibri" w:hAnsi="Times New Roman" w:cs="Times New Roman"/>
          <w:sz w:val="24"/>
          <w:szCs w:val="24"/>
        </w:rPr>
        <w:t>1. Федерального закона «Об образовании в Российской Федерации» №273 – Ф3 от 29.12.2012;</w:t>
      </w:r>
    </w:p>
    <w:p w:rsidR="00D81AA3" w:rsidRPr="003A67A9" w:rsidRDefault="00D81AA3" w:rsidP="00D81AA3">
      <w:pPr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7A9">
        <w:rPr>
          <w:rFonts w:ascii="Times New Roman" w:eastAsia="Calibri" w:hAnsi="Times New Roman" w:cs="Times New Roman"/>
          <w:sz w:val="24"/>
          <w:szCs w:val="24"/>
        </w:rPr>
        <w:t>2. Закона «Об образовании в Республике Башкортостан» №693-з от 1.07.2013;</w:t>
      </w:r>
    </w:p>
    <w:p w:rsidR="00D81AA3" w:rsidRPr="003A67A9" w:rsidRDefault="00D81AA3" w:rsidP="00D81AA3">
      <w:pPr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7A9">
        <w:rPr>
          <w:rFonts w:ascii="Times New Roman" w:eastAsia="Calibri" w:hAnsi="Times New Roman" w:cs="Times New Roman"/>
          <w:sz w:val="24"/>
          <w:szCs w:val="24"/>
        </w:rPr>
        <w:t>3. Основной общеобразовательной программы основного общего образования Муниципального общеобразовательного бюджетного учреждения «Средней общеобразовательной школы №1 им. М. Абдуллина с. Киргиз-</w:t>
      </w:r>
      <w:proofErr w:type="spellStart"/>
      <w:r w:rsidRPr="003A67A9">
        <w:rPr>
          <w:rFonts w:ascii="Times New Roman" w:eastAsia="Calibri" w:hAnsi="Times New Roman" w:cs="Times New Roman"/>
          <w:sz w:val="24"/>
          <w:szCs w:val="24"/>
        </w:rPr>
        <w:t>Мияки</w:t>
      </w:r>
      <w:proofErr w:type="spellEnd"/>
      <w:r w:rsidRPr="003A67A9">
        <w:rPr>
          <w:rFonts w:ascii="Times New Roman" w:eastAsia="Calibri" w:hAnsi="Times New Roman" w:cs="Times New Roman"/>
          <w:sz w:val="24"/>
          <w:szCs w:val="24"/>
        </w:rPr>
        <w:t xml:space="preserve"> Муниципального района Республики Башкортостан», введенный в действие приказом директора №63 от 4.04.2019 года;</w:t>
      </w:r>
    </w:p>
    <w:p w:rsidR="00D81AA3" w:rsidRDefault="00D81AA3" w:rsidP="00D81AA3">
      <w:pPr>
        <w:jc w:val="both"/>
        <w:rPr>
          <w:rFonts w:ascii="Times New Roman" w:hAnsi="Times New Roman"/>
          <w:sz w:val="24"/>
          <w:szCs w:val="24"/>
        </w:rPr>
      </w:pPr>
      <w:r w:rsidRPr="003A67A9">
        <w:rPr>
          <w:rFonts w:ascii="Times New Roman" w:eastAsia="Calibri" w:hAnsi="Times New Roman" w:cs="Times New Roman"/>
          <w:sz w:val="24"/>
          <w:szCs w:val="24"/>
        </w:rPr>
        <w:t xml:space="preserve">     4. </w:t>
      </w:r>
      <w:r>
        <w:rPr>
          <w:rFonts w:ascii="Times New Roman" w:hAnsi="Times New Roman"/>
          <w:sz w:val="24"/>
          <w:szCs w:val="24"/>
        </w:rPr>
        <w:t>Примерной программы среднего</w:t>
      </w:r>
      <w:r w:rsidRPr="00C92BF4">
        <w:rPr>
          <w:rFonts w:ascii="Times New Roman" w:hAnsi="Times New Roman"/>
          <w:sz w:val="24"/>
          <w:szCs w:val="24"/>
        </w:rPr>
        <w:t xml:space="preserve"> общего образования по </w:t>
      </w:r>
      <w:r>
        <w:rPr>
          <w:rFonts w:ascii="Times New Roman" w:hAnsi="Times New Roman"/>
          <w:sz w:val="24"/>
          <w:szCs w:val="24"/>
        </w:rPr>
        <w:t>предмету «Русский язык</w:t>
      </w:r>
      <w:r w:rsidRPr="00C92BF4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;</w:t>
      </w:r>
    </w:p>
    <w:p w:rsidR="003922E9" w:rsidRDefault="00D81AA3" w:rsidP="003922E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5.  А</w:t>
      </w:r>
      <w:r w:rsidRPr="00C92BF4">
        <w:rPr>
          <w:rFonts w:ascii="Times New Roman" w:hAnsi="Times New Roman"/>
          <w:sz w:val="24"/>
          <w:szCs w:val="24"/>
        </w:rPr>
        <w:t xml:space="preserve">вторской </w:t>
      </w:r>
      <w:r w:rsidRPr="00C92BF4">
        <w:rPr>
          <w:rFonts w:ascii="Times New Roman" w:hAnsi="Times New Roman" w:cs="Times New Roman"/>
          <w:sz w:val="24"/>
          <w:szCs w:val="24"/>
        </w:rPr>
        <w:t xml:space="preserve">программы </w:t>
      </w:r>
      <w:r w:rsidRPr="00365DBE">
        <w:rPr>
          <w:rFonts w:ascii="Times New Roman" w:hAnsi="Times New Roman" w:cs="Times New Roman"/>
          <w:sz w:val="24"/>
          <w:szCs w:val="24"/>
        </w:rPr>
        <w:t xml:space="preserve">«Русский язык 10-11 классы» под ред. </w:t>
      </w:r>
      <w:proofErr w:type="spellStart"/>
      <w:r w:rsidRPr="00365DBE">
        <w:rPr>
          <w:rFonts w:ascii="Times New Roman" w:hAnsi="Times New Roman" w:cs="Times New Roman"/>
          <w:sz w:val="24"/>
          <w:szCs w:val="24"/>
        </w:rPr>
        <w:t>Гольцовой</w:t>
      </w:r>
      <w:proofErr w:type="spellEnd"/>
      <w:r w:rsidRPr="00365DBE">
        <w:rPr>
          <w:rFonts w:ascii="Times New Roman" w:hAnsi="Times New Roman" w:cs="Times New Roman"/>
          <w:sz w:val="24"/>
          <w:szCs w:val="24"/>
        </w:rPr>
        <w:t xml:space="preserve"> Н.Г., М.: ООО «ТИД «Русское слово-РС», 2012г.</w:t>
      </w:r>
    </w:p>
    <w:p w:rsidR="003922E9" w:rsidRDefault="003922E9" w:rsidP="003922E9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795D71" w:rsidRDefault="00795D71" w:rsidP="003922E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2E9">
        <w:rPr>
          <w:rFonts w:ascii="Times New Roman" w:hAnsi="Times New Roman" w:cs="Times New Roman"/>
          <w:b/>
          <w:sz w:val="24"/>
          <w:szCs w:val="24"/>
        </w:rPr>
        <w:t>Целью</w:t>
      </w:r>
      <w:r w:rsidRPr="007B6662">
        <w:rPr>
          <w:rFonts w:ascii="Times New Roman" w:hAnsi="Times New Roman" w:cs="Times New Roman"/>
          <w:sz w:val="24"/>
          <w:szCs w:val="24"/>
        </w:rPr>
        <w:t xml:space="preserve"> реализации основной образовательной программы среднего общего образования по предмету «Русский язык» является освоение содержания предмета «Русский язык» и достижение обучающимися результатов изучения в соответствии с требованиями, установленными ФГОС СОО.</w:t>
      </w:r>
    </w:p>
    <w:p w:rsidR="003922E9" w:rsidRPr="003922E9" w:rsidRDefault="003922E9" w:rsidP="003922E9">
      <w:pPr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795D71" w:rsidRPr="003922E9" w:rsidRDefault="00795D71" w:rsidP="001F5D9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22E9">
        <w:rPr>
          <w:rFonts w:ascii="Times New Roman" w:hAnsi="Times New Roman" w:cs="Times New Roman"/>
          <w:b/>
          <w:sz w:val="24"/>
          <w:szCs w:val="24"/>
        </w:rPr>
        <w:t xml:space="preserve">Главными задачами </w:t>
      </w:r>
      <w:r w:rsidRPr="003922E9">
        <w:rPr>
          <w:rFonts w:ascii="Times New Roman" w:hAnsi="Times New Roman" w:cs="Times New Roman"/>
          <w:sz w:val="24"/>
          <w:szCs w:val="24"/>
        </w:rPr>
        <w:t>реализации программы являются:</w:t>
      </w:r>
    </w:p>
    <w:p w:rsidR="00795D71" w:rsidRPr="007B6662" w:rsidRDefault="00795D71" w:rsidP="001F5D9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B6662">
        <w:rPr>
          <w:rFonts w:ascii="Times New Roman" w:hAnsi="Times New Roman" w:cs="Times New Roman"/>
          <w:sz w:val="24"/>
          <w:szCs w:val="24"/>
        </w:rPr>
        <w:t>овладение функциональной грамотностью, формирование у обучающихся понятий о системе стилей, изобразительно-выразительных возможностях и нормах русского литературного языка, а также умений применять знания о них в речевой практике;</w:t>
      </w:r>
    </w:p>
    <w:p w:rsidR="00795D71" w:rsidRPr="007B6662" w:rsidRDefault="00795D71" w:rsidP="001F5D9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B6662">
        <w:rPr>
          <w:rFonts w:ascii="Times New Roman" w:hAnsi="Times New Roman" w:cs="Times New Roman"/>
          <w:sz w:val="24"/>
          <w:szCs w:val="24"/>
        </w:rPr>
        <w:t>овладение умением в развернутых аргументированных устных и письменных высказываниях различных стилей и жанров выражать личную позицию и свое отношение к прочитанным текстам;</w:t>
      </w:r>
    </w:p>
    <w:p w:rsidR="00795D71" w:rsidRPr="007B6662" w:rsidRDefault="00FB160B" w:rsidP="001F5D9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95D71" w:rsidRPr="007B6662">
        <w:rPr>
          <w:rFonts w:ascii="Times New Roman" w:hAnsi="Times New Roman" w:cs="Times New Roman"/>
          <w:sz w:val="24"/>
          <w:szCs w:val="24"/>
        </w:rPr>
        <w:t>овладение умениями комплексного анализа предложенного текста;</w:t>
      </w:r>
    </w:p>
    <w:p w:rsidR="00795D71" w:rsidRPr="007B6662" w:rsidRDefault="00FB160B" w:rsidP="001F5D9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95D71" w:rsidRPr="007B6662">
        <w:rPr>
          <w:rFonts w:ascii="Times New Roman" w:hAnsi="Times New Roman" w:cs="Times New Roman"/>
          <w:sz w:val="24"/>
          <w:szCs w:val="24"/>
        </w:rPr>
        <w:t>овладение возможностями языка как средства коммуникации и средства познания в степени, достаточной для получения профессионального образования и дальнейшего самообразования;</w:t>
      </w:r>
    </w:p>
    <w:p w:rsidR="00795D71" w:rsidRPr="007B6662" w:rsidRDefault="00FB160B" w:rsidP="001F5D9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95D71" w:rsidRPr="007B6662">
        <w:rPr>
          <w:rFonts w:ascii="Times New Roman" w:hAnsi="Times New Roman" w:cs="Times New Roman"/>
          <w:sz w:val="24"/>
          <w:szCs w:val="24"/>
        </w:rPr>
        <w:t>овладение навыками оценивания собственной и чужой речи с позиции соответствия языковым нормам, совершенствования собственных коммуникативных способностей и речевой культуры.</w:t>
      </w:r>
    </w:p>
    <w:p w:rsidR="00FB160B" w:rsidRPr="00980BFF" w:rsidRDefault="00FB160B" w:rsidP="003922E9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65DBE" w:rsidRDefault="00365DBE" w:rsidP="00365DBE">
      <w:pPr>
        <w:tabs>
          <w:tab w:val="left" w:pos="538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4E53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предмета</w:t>
      </w:r>
    </w:p>
    <w:p w:rsidR="003922E9" w:rsidRDefault="003922E9" w:rsidP="00DC4231">
      <w:pPr>
        <w:shd w:val="clear" w:color="auto" w:fill="FFFFFF"/>
        <w:ind w:firstLine="708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B160B" w:rsidRPr="00D658DB" w:rsidRDefault="00FB160B" w:rsidP="00DC4231">
      <w:pPr>
        <w:shd w:val="clear" w:color="auto" w:fill="FFFFFF"/>
        <w:ind w:firstLine="708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658DB">
        <w:rPr>
          <w:rFonts w:ascii="Times New Roman" w:hAnsi="Times New Roman" w:cs="Times New Roman"/>
          <w:b/>
          <w:color w:val="000000"/>
          <w:sz w:val="24"/>
          <w:szCs w:val="24"/>
        </w:rPr>
        <w:t>Личностные результаты</w:t>
      </w:r>
    </w:p>
    <w:p w:rsidR="00FB160B" w:rsidRPr="003922E9" w:rsidRDefault="00FB160B" w:rsidP="00DC4231">
      <w:pPr>
        <w:shd w:val="clear" w:color="auto" w:fill="FFFFFF"/>
        <w:ind w:firstLine="708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3922E9">
        <w:rPr>
          <w:rFonts w:ascii="Times New Roman" w:hAnsi="Times New Roman" w:cs="Times New Roman"/>
          <w:i/>
          <w:color w:val="000000"/>
          <w:sz w:val="24"/>
          <w:szCs w:val="24"/>
        </w:rPr>
        <w:t>В сфере отношений обучающихся к себе, к своему здоровью, к познанию себя:</w:t>
      </w:r>
    </w:p>
    <w:p w:rsidR="00FB160B" w:rsidRPr="00FB160B" w:rsidRDefault="00FB160B" w:rsidP="00FB160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• 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FB160B" w:rsidRPr="00FB160B" w:rsidRDefault="00FB160B" w:rsidP="00FB160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 xml:space="preserve">• готовность и способность обеспечить себе и своим близким достойную жизнь в процессе </w:t>
      </w:r>
      <w:r w:rsidRPr="00FB160B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самостоятельной, творческой и ответственной деятельности;</w:t>
      </w:r>
    </w:p>
    <w:p w:rsidR="00FB160B" w:rsidRPr="00FB160B" w:rsidRDefault="00FB160B" w:rsidP="00FB160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• 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FB160B" w:rsidRPr="00FB160B" w:rsidRDefault="00FB160B" w:rsidP="00FB160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• 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FB160B" w:rsidRPr="00FB160B" w:rsidRDefault="00FB160B" w:rsidP="00FB160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•принятие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неприятие вредных привычек: курения, употребления алкоголя, наркотиков.</w:t>
      </w:r>
    </w:p>
    <w:p w:rsidR="00FB160B" w:rsidRPr="003922E9" w:rsidRDefault="00FB160B" w:rsidP="00DC4231">
      <w:pPr>
        <w:shd w:val="clear" w:color="auto" w:fill="FFFFFF"/>
        <w:ind w:firstLine="708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3922E9">
        <w:rPr>
          <w:rFonts w:ascii="Times New Roman" w:hAnsi="Times New Roman" w:cs="Times New Roman"/>
          <w:i/>
          <w:color w:val="000000"/>
          <w:sz w:val="24"/>
          <w:szCs w:val="24"/>
        </w:rPr>
        <w:t>В сфере отношений обучающихся к России как к Родине (Отечеству):</w:t>
      </w:r>
    </w:p>
    <w:p w:rsidR="00FB160B" w:rsidRPr="00FB160B" w:rsidRDefault="00FB160B" w:rsidP="00FB160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•российская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</w:t>
      </w:r>
    </w:p>
    <w:p w:rsidR="00FB160B" w:rsidRPr="00FB160B" w:rsidRDefault="00FB160B" w:rsidP="00FB160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•уважение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FB160B" w:rsidRPr="00FB160B" w:rsidRDefault="00FB160B" w:rsidP="00FB160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•формирование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FB160B" w:rsidRPr="00FB160B" w:rsidRDefault="00FB160B" w:rsidP="00FB160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•воспитание уважения к культуре, языкам, традициям и обычаям народов, проживающих в Российской Федерации.</w:t>
      </w:r>
    </w:p>
    <w:p w:rsidR="00FB160B" w:rsidRPr="003922E9" w:rsidRDefault="00FB160B" w:rsidP="00DC4231">
      <w:pPr>
        <w:shd w:val="clear" w:color="auto" w:fill="FFFFFF"/>
        <w:ind w:firstLine="708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3922E9">
        <w:rPr>
          <w:rFonts w:ascii="Times New Roman" w:hAnsi="Times New Roman" w:cs="Times New Roman"/>
          <w:i/>
          <w:color w:val="000000"/>
          <w:sz w:val="24"/>
          <w:szCs w:val="24"/>
        </w:rPr>
        <w:t>В сфере отношений обучающихся к закону, государству и к гражданскому обществу:</w:t>
      </w:r>
    </w:p>
    <w:p w:rsidR="00E77677" w:rsidRDefault="00FB160B" w:rsidP="00FB160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FB160B">
        <w:rPr>
          <w:rFonts w:ascii="Times New Roman" w:hAnsi="Times New Roman" w:cs="Times New Roman"/>
          <w:color w:val="000000"/>
          <w:sz w:val="24"/>
          <w:szCs w:val="24"/>
        </w:rPr>
        <w:t xml:space="preserve">•гражданственность,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 </w:t>
      </w:r>
      <w:proofErr w:type="gramEnd"/>
    </w:p>
    <w:p w:rsidR="00FB160B" w:rsidRPr="00FB160B" w:rsidRDefault="00FB160B" w:rsidP="00FB160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FB160B">
        <w:rPr>
          <w:rFonts w:ascii="Times New Roman" w:hAnsi="Times New Roman" w:cs="Times New Roman"/>
          <w:color w:val="000000"/>
          <w:sz w:val="24"/>
          <w:szCs w:val="24"/>
        </w:rPr>
        <w:t xml:space="preserve">•признание </w:t>
      </w:r>
      <w:proofErr w:type="spellStart"/>
      <w:r w:rsidRPr="00FB160B">
        <w:rPr>
          <w:rFonts w:ascii="Times New Roman" w:hAnsi="Times New Roman" w:cs="Times New Roman"/>
          <w:color w:val="000000"/>
          <w:sz w:val="24"/>
          <w:szCs w:val="24"/>
        </w:rPr>
        <w:t>неотчуждаемости</w:t>
      </w:r>
      <w:proofErr w:type="spellEnd"/>
      <w:r w:rsidRPr="00FB160B">
        <w:rPr>
          <w:rFonts w:ascii="Times New Roman" w:hAnsi="Times New Roman" w:cs="Times New Roman"/>
          <w:color w:val="000000"/>
          <w:sz w:val="24"/>
          <w:szCs w:val="24"/>
        </w:rPr>
        <w:t xml:space="preserve">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</w:t>
      </w:r>
      <w:proofErr w:type="gramEnd"/>
    </w:p>
    <w:p w:rsidR="00FB160B" w:rsidRPr="00FB160B" w:rsidRDefault="00FB160B" w:rsidP="00FB160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 xml:space="preserve">• 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</w:t>
      </w:r>
      <w:proofErr w:type="spellStart"/>
      <w:r w:rsidRPr="00FB160B">
        <w:rPr>
          <w:rFonts w:ascii="Times New Roman" w:hAnsi="Times New Roman" w:cs="Times New Roman"/>
          <w:color w:val="000000"/>
          <w:sz w:val="24"/>
          <w:szCs w:val="24"/>
        </w:rPr>
        <w:t>интериоризация</w:t>
      </w:r>
      <w:proofErr w:type="spellEnd"/>
      <w:r w:rsidRPr="00FB160B">
        <w:rPr>
          <w:rFonts w:ascii="Times New Roman" w:hAnsi="Times New Roman" w:cs="Times New Roman"/>
          <w:color w:val="000000"/>
          <w:sz w:val="24"/>
          <w:szCs w:val="24"/>
        </w:rPr>
        <w:t xml:space="preserve"> ценностей демократии и социальной солидарности, готовность к договорному регулированию отношений в группе или социальной организации; 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 приверженность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 убеждениям;</w:t>
      </w:r>
    </w:p>
    <w:p w:rsidR="00FB160B" w:rsidRPr="00FB160B" w:rsidRDefault="00FB160B" w:rsidP="00FB160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 xml:space="preserve">• готовность </w:t>
      </w:r>
      <w:proofErr w:type="gramStart"/>
      <w:r w:rsidRPr="00FB160B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FB160B">
        <w:rPr>
          <w:rFonts w:ascii="Times New Roman" w:hAnsi="Times New Roman" w:cs="Times New Roman"/>
          <w:color w:val="000000"/>
          <w:sz w:val="24"/>
          <w:szCs w:val="24"/>
        </w:rPr>
        <w:t xml:space="preserve">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</w:t>
      </w:r>
    </w:p>
    <w:p w:rsidR="00FB160B" w:rsidRPr="003922E9" w:rsidRDefault="00FB160B" w:rsidP="00DC4231">
      <w:pPr>
        <w:shd w:val="clear" w:color="auto" w:fill="FFFFFF"/>
        <w:ind w:firstLine="708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3922E9">
        <w:rPr>
          <w:rFonts w:ascii="Times New Roman" w:hAnsi="Times New Roman" w:cs="Times New Roman"/>
          <w:i/>
          <w:color w:val="000000"/>
          <w:sz w:val="24"/>
          <w:szCs w:val="24"/>
        </w:rPr>
        <w:t>В сфере отношений обучающихся с окружающими людьми:</w:t>
      </w:r>
    </w:p>
    <w:p w:rsidR="00E77677" w:rsidRDefault="00FB160B" w:rsidP="00FB160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 xml:space="preserve">• 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</w:t>
      </w:r>
      <w:r w:rsidRPr="00FB160B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диалог с другими людьми, достигать в нем взаимопонимания, находить общие цели и сотрудничать для их достижения; </w:t>
      </w:r>
    </w:p>
    <w:p w:rsidR="00FB160B" w:rsidRPr="00FB160B" w:rsidRDefault="00FB160B" w:rsidP="00FB160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•принятие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FB160B" w:rsidRPr="00FB160B" w:rsidRDefault="00FB160B" w:rsidP="00FB160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•способность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FB160B" w:rsidRPr="00FB160B" w:rsidRDefault="00FB160B" w:rsidP="00FB160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•формирование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</w:t>
      </w:r>
    </w:p>
    <w:p w:rsidR="00FB160B" w:rsidRPr="00FB160B" w:rsidRDefault="00FB160B" w:rsidP="00FB160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• 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</w:r>
    </w:p>
    <w:p w:rsidR="00FB160B" w:rsidRPr="003922E9" w:rsidRDefault="00FB160B" w:rsidP="00DC4231">
      <w:pPr>
        <w:shd w:val="clear" w:color="auto" w:fill="FFFFFF"/>
        <w:ind w:firstLine="708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3922E9">
        <w:rPr>
          <w:rFonts w:ascii="Times New Roman" w:hAnsi="Times New Roman" w:cs="Times New Roman"/>
          <w:i/>
          <w:color w:val="000000"/>
          <w:sz w:val="24"/>
          <w:szCs w:val="24"/>
        </w:rPr>
        <w:t>В сфере отношений обучающихся к окружающему миру, живой природе, художественной культуре:</w:t>
      </w:r>
    </w:p>
    <w:p w:rsidR="00FB160B" w:rsidRPr="00FB160B" w:rsidRDefault="00FB160B" w:rsidP="00FB160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• 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FB160B" w:rsidRPr="00FB160B" w:rsidRDefault="00FB160B" w:rsidP="00FB160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•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FB160B" w:rsidRPr="00FB160B" w:rsidRDefault="00FB160B" w:rsidP="00FB160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• 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</w:t>
      </w:r>
      <w:r w:rsidR="00DC4231">
        <w:rPr>
          <w:rFonts w:ascii="Times New Roman" w:hAnsi="Times New Roman" w:cs="Times New Roman"/>
          <w:color w:val="000000"/>
          <w:sz w:val="24"/>
          <w:szCs w:val="24"/>
        </w:rPr>
        <w:t>ретение опыта эколого-направлен</w:t>
      </w:r>
      <w:r w:rsidRPr="00FB160B">
        <w:rPr>
          <w:rFonts w:ascii="Times New Roman" w:hAnsi="Times New Roman" w:cs="Times New Roman"/>
          <w:color w:val="000000"/>
          <w:sz w:val="24"/>
          <w:szCs w:val="24"/>
        </w:rPr>
        <w:t>ной деятельности;</w:t>
      </w:r>
    </w:p>
    <w:p w:rsidR="00FB160B" w:rsidRPr="00FB160B" w:rsidRDefault="00FB160B" w:rsidP="00FB160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 xml:space="preserve">• </w:t>
      </w:r>
      <w:proofErr w:type="gramStart"/>
      <w:r w:rsidRPr="00FB160B">
        <w:rPr>
          <w:rFonts w:ascii="Times New Roman" w:hAnsi="Times New Roman" w:cs="Times New Roman"/>
          <w:color w:val="000000"/>
          <w:sz w:val="24"/>
          <w:szCs w:val="24"/>
        </w:rPr>
        <w:t>эстетическое</w:t>
      </w:r>
      <w:proofErr w:type="gramEnd"/>
      <w:r w:rsidRPr="00FB160B">
        <w:rPr>
          <w:rFonts w:ascii="Times New Roman" w:hAnsi="Times New Roman" w:cs="Times New Roman"/>
          <w:color w:val="000000"/>
          <w:sz w:val="24"/>
          <w:szCs w:val="24"/>
        </w:rPr>
        <w:t xml:space="preserve"> отношения к миру, готовность к эстетическому обустройству собственного быта.</w:t>
      </w:r>
    </w:p>
    <w:p w:rsidR="00FB160B" w:rsidRPr="003922E9" w:rsidRDefault="00FB160B" w:rsidP="00DC4231">
      <w:pPr>
        <w:shd w:val="clear" w:color="auto" w:fill="FFFFFF"/>
        <w:ind w:firstLine="708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3922E9">
        <w:rPr>
          <w:rFonts w:ascii="Times New Roman" w:hAnsi="Times New Roman" w:cs="Times New Roman"/>
          <w:i/>
          <w:color w:val="000000"/>
          <w:sz w:val="24"/>
          <w:szCs w:val="24"/>
        </w:rPr>
        <w:t>В сфере отношений обучающихся к семье и родителям, в том числе подготовка к семейной жизни:</w:t>
      </w:r>
    </w:p>
    <w:p w:rsidR="00FB160B" w:rsidRPr="00FB160B" w:rsidRDefault="00FB160B" w:rsidP="00FB160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• ответственное отношение к созданию семьи на основе осознанного принятия ценностей семейной жизни;</w:t>
      </w:r>
    </w:p>
    <w:p w:rsidR="00FB160B" w:rsidRPr="00FB160B" w:rsidRDefault="00FB160B" w:rsidP="00FB160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 xml:space="preserve">• положительный образ семьи, </w:t>
      </w:r>
      <w:proofErr w:type="spellStart"/>
      <w:r w:rsidRPr="00FB160B">
        <w:rPr>
          <w:rFonts w:ascii="Times New Roman" w:hAnsi="Times New Roman" w:cs="Times New Roman"/>
          <w:color w:val="000000"/>
          <w:sz w:val="24"/>
          <w:szCs w:val="24"/>
        </w:rPr>
        <w:t>родительства</w:t>
      </w:r>
      <w:proofErr w:type="spellEnd"/>
      <w:r w:rsidRPr="00FB160B">
        <w:rPr>
          <w:rFonts w:ascii="Times New Roman" w:hAnsi="Times New Roman" w:cs="Times New Roman"/>
          <w:color w:val="000000"/>
          <w:sz w:val="24"/>
          <w:szCs w:val="24"/>
        </w:rPr>
        <w:t xml:space="preserve"> (отцовства и материнства), </w:t>
      </w:r>
      <w:proofErr w:type="spellStart"/>
      <w:r w:rsidRPr="00FB160B">
        <w:rPr>
          <w:rFonts w:ascii="Times New Roman" w:hAnsi="Times New Roman" w:cs="Times New Roman"/>
          <w:color w:val="000000"/>
          <w:sz w:val="24"/>
          <w:szCs w:val="24"/>
        </w:rPr>
        <w:t>интериоризация</w:t>
      </w:r>
      <w:proofErr w:type="spellEnd"/>
      <w:r w:rsidRPr="00FB160B">
        <w:rPr>
          <w:rFonts w:ascii="Times New Roman" w:hAnsi="Times New Roman" w:cs="Times New Roman"/>
          <w:color w:val="000000"/>
          <w:sz w:val="24"/>
          <w:szCs w:val="24"/>
        </w:rPr>
        <w:t xml:space="preserve"> традиционных семейных ценностей.</w:t>
      </w:r>
    </w:p>
    <w:p w:rsidR="00FB160B" w:rsidRPr="003922E9" w:rsidRDefault="00FB160B" w:rsidP="00DC4231">
      <w:pPr>
        <w:shd w:val="clear" w:color="auto" w:fill="FFFFFF"/>
        <w:ind w:firstLine="708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3922E9">
        <w:rPr>
          <w:rFonts w:ascii="Times New Roman" w:hAnsi="Times New Roman" w:cs="Times New Roman"/>
          <w:i/>
          <w:color w:val="000000"/>
          <w:sz w:val="24"/>
          <w:szCs w:val="24"/>
        </w:rPr>
        <w:t>В сфере отношения обучающихся к труду, в сфере социально-экономических отношений:</w:t>
      </w:r>
    </w:p>
    <w:p w:rsidR="00FB160B" w:rsidRPr="00FB160B" w:rsidRDefault="00FB160B" w:rsidP="00FB160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• уважение ко всем формам собственности, готовность к защите своей собственности;</w:t>
      </w:r>
    </w:p>
    <w:p w:rsidR="00FB160B" w:rsidRPr="00FB160B" w:rsidRDefault="00FB160B" w:rsidP="00FB160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• осознанный выбор будущей профессии как путь и способ реализации собственных жизненных планов;</w:t>
      </w:r>
    </w:p>
    <w:p w:rsidR="00FB160B" w:rsidRPr="00FB160B" w:rsidRDefault="00FB160B" w:rsidP="00FB160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• 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:rsidR="00FB160B" w:rsidRPr="00FB160B" w:rsidRDefault="00FB160B" w:rsidP="00FB160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• 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FB160B" w:rsidRPr="00FB160B" w:rsidRDefault="00FB160B" w:rsidP="00FB160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• готовность к самообслуживанию, включая обучение и выполнение домашних обязанностей.</w:t>
      </w:r>
    </w:p>
    <w:p w:rsidR="00FB160B" w:rsidRPr="003922E9" w:rsidRDefault="00FB160B" w:rsidP="00DC4231">
      <w:pPr>
        <w:shd w:val="clear" w:color="auto" w:fill="FFFFFF"/>
        <w:ind w:firstLine="708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3922E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В сфере физического, психологического, социального и академического благополучия </w:t>
      </w:r>
      <w:proofErr w:type="gramStart"/>
      <w:r w:rsidRPr="003922E9">
        <w:rPr>
          <w:rFonts w:ascii="Times New Roman" w:hAnsi="Times New Roman" w:cs="Times New Roman"/>
          <w:i/>
          <w:color w:val="000000"/>
          <w:sz w:val="24"/>
          <w:szCs w:val="24"/>
        </w:rPr>
        <w:t>обучающихся</w:t>
      </w:r>
      <w:proofErr w:type="gramEnd"/>
      <w:r w:rsidRPr="003922E9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:rsidR="00FB160B" w:rsidRPr="00FB160B" w:rsidRDefault="00FB160B" w:rsidP="000E02E0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• физическое, эмоционально-психологическое, социальное благополучие </w:t>
      </w:r>
      <w:proofErr w:type="gramStart"/>
      <w:r w:rsidRPr="00FB160B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FB160B">
        <w:rPr>
          <w:rFonts w:ascii="Times New Roman" w:hAnsi="Times New Roman" w:cs="Times New Roman"/>
          <w:color w:val="000000"/>
          <w:sz w:val="24"/>
          <w:szCs w:val="24"/>
        </w:rPr>
        <w:t xml:space="preserve"> в жизни образовательной организации, ощущение детьми безопасности и психологического комфорта, информационной безопасности.</w:t>
      </w:r>
    </w:p>
    <w:p w:rsidR="003922E9" w:rsidRDefault="003922E9" w:rsidP="000E02E0">
      <w:pPr>
        <w:shd w:val="clear" w:color="auto" w:fill="FFFFFF"/>
        <w:ind w:firstLine="708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B160B" w:rsidRPr="00D658DB" w:rsidRDefault="00FB160B" w:rsidP="000E02E0">
      <w:pPr>
        <w:shd w:val="clear" w:color="auto" w:fill="FFFFFF"/>
        <w:ind w:firstLine="708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proofErr w:type="spellStart"/>
      <w:r w:rsidRPr="00D658DB">
        <w:rPr>
          <w:rFonts w:ascii="Times New Roman" w:hAnsi="Times New Roman" w:cs="Times New Roman"/>
          <w:b/>
          <w:color w:val="000000"/>
          <w:sz w:val="24"/>
          <w:szCs w:val="24"/>
        </w:rPr>
        <w:t>Метапредметные</w:t>
      </w:r>
      <w:proofErr w:type="spellEnd"/>
      <w:r w:rsidRPr="00D658D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результаты</w:t>
      </w:r>
    </w:p>
    <w:p w:rsidR="00FB160B" w:rsidRPr="00FB160B" w:rsidRDefault="00FB160B" w:rsidP="000E02E0">
      <w:pPr>
        <w:shd w:val="clear" w:color="auto" w:fill="FFFFFF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FB160B">
        <w:rPr>
          <w:rFonts w:ascii="Times New Roman" w:hAnsi="Times New Roman" w:cs="Times New Roman"/>
          <w:color w:val="000000"/>
          <w:sz w:val="24"/>
          <w:szCs w:val="24"/>
        </w:rPr>
        <w:t>Метапредметные</w:t>
      </w:r>
      <w:proofErr w:type="spellEnd"/>
      <w:r w:rsidRPr="00FB160B">
        <w:rPr>
          <w:rFonts w:ascii="Times New Roman" w:hAnsi="Times New Roman" w:cs="Times New Roman"/>
          <w:color w:val="000000"/>
          <w:sz w:val="24"/>
          <w:szCs w:val="24"/>
        </w:rPr>
        <w:t xml:space="preserve"> результаты освоения основной образовательной программы представлены тремя группами универсальных учебных действий (УУД).</w:t>
      </w:r>
    </w:p>
    <w:p w:rsidR="00DC4231" w:rsidRPr="003922E9" w:rsidRDefault="00FB160B" w:rsidP="000E02E0">
      <w:pPr>
        <w:shd w:val="clear" w:color="auto" w:fill="FFFFFF"/>
        <w:ind w:firstLine="708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3922E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Регулятивные УУД: </w:t>
      </w:r>
    </w:p>
    <w:p w:rsidR="00DC4231" w:rsidRPr="00E77677" w:rsidRDefault="00FB160B" w:rsidP="00E77677">
      <w:pPr>
        <w:pStyle w:val="a3"/>
        <w:numPr>
          <w:ilvl w:val="0"/>
          <w:numId w:val="7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7677">
        <w:rPr>
          <w:rFonts w:ascii="Times New Roman" w:hAnsi="Times New Roman" w:cs="Times New Roman"/>
          <w:color w:val="000000"/>
          <w:sz w:val="24"/>
          <w:szCs w:val="24"/>
        </w:rPr>
        <w:t xml:space="preserve">выпускник научится самостоятельно определять цели, задавать параметры и критерии, по которым можно определить, что цель достигнута; </w:t>
      </w:r>
    </w:p>
    <w:p w:rsidR="00DC4231" w:rsidRPr="00E77677" w:rsidRDefault="00FB160B" w:rsidP="00E77677">
      <w:pPr>
        <w:pStyle w:val="a3"/>
        <w:numPr>
          <w:ilvl w:val="0"/>
          <w:numId w:val="7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7677">
        <w:rPr>
          <w:rFonts w:ascii="Times New Roman" w:hAnsi="Times New Roman" w:cs="Times New Roman"/>
          <w:color w:val="000000"/>
          <w:sz w:val="24"/>
          <w:szCs w:val="24"/>
        </w:rPr>
        <w:t xml:space="preserve"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 </w:t>
      </w:r>
    </w:p>
    <w:p w:rsidR="000E02E0" w:rsidRPr="00E77677" w:rsidRDefault="00FB160B" w:rsidP="00E77677">
      <w:pPr>
        <w:pStyle w:val="a3"/>
        <w:numPr>
          <w:ilvl w:val="0"/>
          <w:numId w:val="7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7677">
        <w:rPr>
          <w:rFonts w:ascii="Times New Roman" w:hAnsi="Times New Roman" w:cs="Times New Roman"/>
          <w:color w:val="000000"/>
          <w:sz w:val="24"/>
          <w:szCs w:val="24"/>
        </w:rPr>
        <w:t xml:space="preserve">ставить и формулировать собственные задачи в образовательной деятельности и жизненных ситуациях; </w:t>
      </w:r>
    </w:p>
    <w:p w:rsidR="000E02E0" w:rsidRPr="00E77677" w:rsidRDefault="00FB160B" w:rsidP="00E77677">
      <w:pPr>
        <w:pStyle w:val="a3"/>
        <w:numPr>
          <w:ilvl w:val="0"/>
          <w:numId w:val="7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7677">
        <w:rPr>
          <w:rFonts w:ascii="Times New Roman" w:hAnsi="Times New Roman" w:cs="Times New Roman"/>
          <w:color w:val="000000"/>
          <w:sz w:val="24"/>
          <w:szCs w:val="24"/>
        </w:rPr>
        <w:t xml:space="preserve">оценивать ресурсы, в том числе время и другие нематериальные ресурсы, необходимые для достижения поставленной цели; </w:t>
      </w:r>
    </w:p>
    <w:p w:rsidR="000E02E0" w:rsidRPr="00E77677" w:rsidRDefault="00FB160B" w:rsidP="00E77677">
      <w:pPr>
        <w:pStyle w:val="a3"/>
        <w:numPr>
          <w:ilvl w:val="0"/>
          <w:numId w:val="7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7677">
        <w:rPr>
          <w:rFonts w:ascii="Times New Roman" w:hAnsi="Times New Roman" w:cs="Times New Roman"/>
          <w:color w:val="000000"/>
          <w:sz w:val="24"/>
          <w:szCs w:val="24"/>
        </w:rPr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:rsidR="000E02E0" w:rsidRPr="00E77677" w:rsidRDefault="00FB160B" w:rsidP="00E77677">
      <w:pPr>
        <w:pStyle w:val="a3"/>
        <w:numPr>
          <w:ilvl w:val="0"/>
          <w:numId w:val="7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7677">
        <w:rPr>
          <w:rFonts w:ascii="Times New Roman" w:hAnsi="Times New Roman" w:cs="Times New Roman"/>
          <w:color w:val="000000"/>
          <w:sz w:val="24"/>
          <w:szCs w:val="24"/>
        </w:rPr>
        <w:t xml:space="preserve">организовывать эффективный поиск ресурсов, необходимых для достижения поставленной цели; </w:t>
      </w:r>
    </w:p>
    <w:p w:rsidR="00FB160B" w:rsidRPr="00E77677" w:rsidRDefault="00FB160B" w:rsidP="00E77677">
      <w:pPr>
        <w:pStyle w:val="a3"/>
        <w:numPr>
          <w:ilvl w:val="0"/>
          <w:numId w:val="7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7677">
        <w:rPr>
          <w:rFonts w:ascii="Times New Roman" w:hAnsi="Times New Roman" w:cs="Times New Roman"/>
          <w:color w:val="000000"/>
          <w:sz w:val="24"/>
          <w:szCs w:val="24"/>
        </w:rPr>
        <w:t>сопоставлять полученный результат деятельности с поставленной заранее целью.</w:t>
      </w:r>
    </w:p>
    <w:p w:rsidR="000E02E0" w:rsidRPr="003922E9" w:rsidRDefault="00FB160B" w:rsidP="000E02E0">
      <w:pPr>
        <w:shd w:val="clear" w:color="auto" w:fill="FFFFFF"/>
        <w:ind w:firstLine="708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922E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Познавательные УУД: </w:t>
      </w:r>
    </w:p>
    <w:p w:rsidR="000E02E0" w:rsidRPr="00E77677" w:rsidRDefault="00FB160B" w:rsidP="00E77677">
      <w:pPr>
        <w:pStyle w:val="a3"/>
        <w:numPr>
          <w:ilvl w:val="0"/>
          <w:numId w:val="8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7677">
        <w:rPr>
          <w:rFonts w:ascii="Times New Roman" w:hAnsi="Times New Roman" w:cs="Times New Roman"/>
          <w:color w:val="000000"/>
          <w:sz w:val="24"/>
          <w:szCs w:val="24"/>
        </w:rPr>
        <w:t xml:space="preserve">выпускник научится искать и находить обобщённые способы решения задач, в том числе осуществлять развёрнутый информационный поиск и ставить на его основе новые (учебные и познавательные) задачи; </w:t>
      </w:r>
    </w:p>
    <w:p w:rsidR="000E02E0" w:rsidRPr="00E77677" w:rsidRDefault="00FB160B" w:rsidP="00E77677">
      <w:pPr>
        <w:pStyle w:val="a3"/>
        <w:numPr>
          <w:ilvl w:val="0"/>
          <w:numId w:val="8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7677">
        <w:rPr>
          <w:rFonts w:ascii="Times New Roman" w:hAnsi="Times New Roman" w:cs="Times New Roman"/>
          <w:color w:val="000000"/>
          <w:sz w:val="24"/>
          <w:szCs w:val="24"/>
        </w:rPr>
        <w:t xml:space="preserve">критически оценивать и интерпретировать информацию с разных позиций, распознавать и фиксировать противоречия в информационных источниках; </w:t>
      </w:r>
    </w:p>
    <w:p w:rsidR="000E02E0" w:rsidRPr="00E77677" w:rsidRDefault="00FB160B" w:rsidP="00E77677">
      <w:pPr>
        <w:pStyle w:val="a3"/>
        <w:numPr>
          <w:ilvl w:val="0"/>
          <w:numId w:val="8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7677">
        <w:rPr>
          <w:rFonts w:ascii="Times New Roman" w:hAnsi="Times New Roman" w:cs="Times New Roman"/>
          <w:color w:val="000000"/>
          <w:sz w:val="24"/>
          <w:szCs w:val="24"/>
        </w:rPr>
        <w:t xml:space="preserve"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 </w:t>
      </w:r>
    </w:p>
    <w:p w:rsidR="000E02E0" w:rsidRPr="00E77677" w:rsidRDefault="00FB160B" w:rsidP="00E77677">
      <w:pPr>
        <w:pStyle w:val="a3"/>
        <w:numPr>
          <w:ilvl w:val="0"/>
          <w:numId w:val="8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7677">
        <w:rPr>
          <w:rFonts w:ascii="Times New Roman" w:hAnsi="Times New Roman" w:cs="Times New Roman"/>
          <w:color w:val="000000"/>
          <w:sz w:val="24"/>
          <w:szCs w:val="24"/>
        </w:rPr>
        <w:t xml:space="preserve">находить и приводить критические аргументы в отношении действий и суждений </w:t>
      </w:r>
      <w:proofErr w:type="gramStart"/>
      <w:r w:rsidRPr="00E77677">
        <w:rPr>
          <w:rFonts w:ascii="Times New Roman" w:hAnsi="Times New Roman" w:cs="Times New Roman"/>
          <w:color w:val="000000"/>
          <w:sz w:val="24"/>
          <w:szCs w:val="24"/>
        </w:rPr>
        <w:t>другого</w:t>
      </w:r>
      <w:proofErr w:type="gramEnd"/>
      <w:r w:rsidRPr="00E77677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0E02E0" w:rsidRPr="00E77677" w:rsidRDefault="00FB160B" w:rsidP="00E77677">
      <w:pPr>
        <w:pStyle w:val="a3"/>
        <w:numPr>
          <w:ilvl w:val="0"/>
          <w:numId w:val="8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7677">
        <w:rPr>
          <w:rFonts w:ascii="Times New Roman" w:hAnsi="Times New Roman" w:cs="Times New Roman"/>
          <w:color w:val="000000"/>
          <w:sz w:val="24"/>
          <w:szCs w:val="24"/>
        </w:rPr>
        <w:t xml:space="preserve">спокойно и разумно относиться к критическим замечаниям в отношении собственного суждения, рассматривать их как ресурс собственного развития; </w:t>
      </w:r>
    </w:p>
    <w:p w:rsidR="000E02E0" w:rsidRPr="00E77677" w:rsidRDefault="00FB160B" w:rsidP="00E77677">
      <w:pPr>
        <w:pStyle w:val="a3"/>
        <w:numPr>
          <w:ilvl w:val="0"/>
          <w:numId w:val="8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7677">
        <w:rPr>
          <w:rFonts w:ascii="Times New Roman" w:hAnsi="Times New Roman" w:cs="Times New Roman"/>
          <w:color w:val="000000"/>
          <w:sz w:val="24"/>
          <w:szCs w:val="24"/>
        </w:rPr>
        <w:t xml:space="preserve">выходить за рамки учебного предмета и осуществлять целенаправленный поиск возможностей для широкого переноса средств и способов действия; </w:t>
      </w:r>
    </w:p>
    <w:p w:rsidR="000E02E0" w:rsidRPr="00E77677" w:rsidRDefault="00FB160B" w:rsidP="00E77677">
      <w:pPr>
        <w:pStyle w:val="a3"/>
        <w:numPr>
          <w:ilvl w:val="0"/>
          <w:numId w:val="8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7677">
        <w:rPr>
          <w:rFonts w:ascii="Times New Roman" w:hAnsi="Times New Roman" w:cs="Times New Roman"/>
          <w:color w:val="000000"/>
          <w:sz w:val="24"/>
          <w:szCs w:val="24"/>
        </w:rPr>
        <w:t xml:space="preserve">выстраивать индивидуальную образовательную траекторию, учитывая ограничения со стороны других участников и ресурсные ограничения; </w:t>
      </w:r>
    </w:p>
    <w:p w:rsidR="00FB160B" w:rsidRPr="00E77677" w:rsidRDefault="00FB160B" w:rsidP="00E77677">
      <w:pPr>
        <w:pStyle w:val="a3"/>
        <w:numPr>
          <w:ilvl w:val="0"/>
          <w:numId w:val="8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7677">
        <w:rPr>
          <w:rFonts w:ascii="Times New Roman" w:hAnsi="Times New Roman" w:cs="Times New Roman"/>
          <w:color w:val="000000"/>
          <w:sz w:val="24"/>
          <w:szCs w:val="24"/>
        </w:rPr>
        <w:t>менять и удерживать разные позиции в познавательной деятельности.</w:t>
      </w:r>
    </w:p>
    <w:p w:rsidR="000E02E0" w:rsidRPr="003922E9" w:rsidRDefault="00FB160B" w:rsidP="00DC4231">
      <w:pPr>
        <w:shd w:val="clear" w:color="auto" w:fill="FFFFFF"/>
        <w:ind w:firstLine="708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922E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Коммуникативные УУД: </w:t>
      </w:r>
    </w:p>
    <w:p w:rsidR="000E02E0" w:rsidRPr="00E77677" w:rsidRDefault="00FB160B" w:rsidP="00E77677">
      <w:pPr>
        <w:pStyle w:val="a3"/>
        <w:numPr>
          <w:ilvl w:val="0"/>
          <w:numId w:val="9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7677">
        <w:rPr>
          <w:rFonts w:ascii="Times New Roman" w:hAnsi="Times New Roman" w:cs="Times New Roman"/>
          <w:color w:val="000000"/>
          <w:sz w:val="24"/>
          <w:szCs w:val="24"/>
        </w:rPr>
        <w:t xml:space="preserve">выпускник научится осуществлять деловую коммуникацию как со сверстниками, так и </w:t>
      </w:r>
      <w:proofErr w:type="gramStart"/>
      <w:r w:rsidRPr="00E77677">
        <w:rPr>
          <w:rFonts w:ascii="Times New Roman" w:hAnsi="Times New Roman" w:cs="Times New Roman"/>
          <w:color w:val="000000"/>
          <w:sz w:val="24"/>
          <w:szCs w:val="24"/>
        </w:rPr>
        <w:t>со</w:t>
      </w:r>
      <w:proofErr w:type="gramEnd"/>
      <w:r w:rsidRPr="00E77677">
        <w:rPr>
          <w:rFonts w:ascii="Times New Roman" w:hAnsi="Times New Roman" w:cs="Times New Roman"/>
          <w:color w:val="000000"/>
          <w:sz w:val="24"/>
          <w:szCs w:val="24"/>
        </w:rPr>
        <w:t xml:space="preserve"> взрослыми (как внутри образовательной организации, так и за её пределами), подбирать партнёров для деловой коммуникации исходя из соображений результативности взаимодействия, а не личных симпатий; </w:t>
      </w:r>
    </w:p>
    <w:p w:rsidR="000E02E0" w:rsidRPr="00E77677" w:rsidRDefault="00FB160B" w:rsidP="00E77677">
      <w:pPr>
        <w:pStyle w:val="a3"/>
        <w:numPr>
          <w:ilvl w:val="0"/>
          <w:numId w:val="9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7677">
        <w:rPr>
          <w:rFonts w:ascii="Times New Roman" w:hAnsi="Times New Roman" w:cs="Times New Roman"/>
          <w:color w:val="000000"/>
          <w:sz w:val="24"/>
          <w:szCs w:val="24"/>
        </w:rPr>
        <w:t xml:space="preserve"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 </w:t>
      </w:r>
    </w:p>
    <w:p w:rsidR="000E02E0" w:rsidRPr="00E77677" w:rsidRDefault="00FB160B" w:rsidP="00E77677">
      <w:pPr>
        <w:pStyle w:val="a3"/>
        <w:numPr>
          <w:ilvl w:val="0"/>
          <w:numId w:val="9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7677">
        <w:rPr>
          <w:rFonts w:ascii="Times New Roman" w:hAnsi="Times New Roman" w:cs="Times New Roman"/>
          <w:color w:val="000000"/>
          <w:sz w:val="24"/>
          <w:szCs w:val="24"/>
        </w:rPr>
        <w:t xml:space="preserve">координировать и выполнять работу в условиях реального, виртуального и комбинированного взаимодействия; </w:t>
      </w:r>
    </w:p>
    <w:p w:rsidR="000E02E0" w:rsidRPr="00E77677" w:rsidRDefault="00FB160B" w:rsidP="00E77677">
      <w:pPr>
        <w:pStyle w:val="a3"/>
        <w:numPr>
          <w:ilvl w:val="0"/>
          <w:numId w:val="9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7677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развёрнуто, логично и точно излагать свою точку зрения с использованием адекватных (устных и письменных) языковых средств; </w:t>
      </w:r>
    </w:p>
    <w:p w:rsidR="00FB160B" w:rsidRPr="00E77677" w:rsidRDefault="00FB160B" w:rsidP="00E77677">
      <w:pPr>
        <w:pStyle w:val="a3"/>
        <w:numPr>
          <w:ilvl w:val="0"/>
          <w:numId w:val="9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7677">
        <w:rPr>
          <w:rFonts w:ascii="Times New Roman" w:hAnsi="Times New Roman" w:cs="Times New Roman"/>
          <w:color w:val="000000"/>
          <w:sz w:val="24"/>
          <w:szCs w:val="24"/>
        </w:rPr>
        <w:t xml:space="preserve">распознавать </w:t>
      </w:r>
      <w:proofErr w:type="spellStart"/>
      <w:r w:rsidRPr="00E77677">
        <w:rPr>
          <w:rFonts w:ascii="Times New Roman" w:hAnsi="Times New Roman" w:cs="Times New Roman"/>
          <w:color w:val="000000"/>
          <w:sz w:val="24"/>
          <w:szCs w:val="24"/>
        </w:rPr>
        <w:t>конфликтогенные</w:t>
      </w:r>
      <w:proofErr w:type="spellEnd"/>
      <w:r w:rsidRPr="00E77677">
        <w:rPr>
          <w:rFonts w:ascii="Times New Roman" w:hAnsi="Times New Roman" w:cs="Times New Roman"/>
          <w:color w:val="000000"/>
          <w:sz w:val="24"/>
          <w:szCs w:val="24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0E02E0" w:rsidRPr="00FB160B" w:rsidRDefault="000E02E0" w:rsidP="000E02E0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922E9" w:rsidRDefault="003922E9" w:rsidP="00D658DB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DC4231" w:rsidRPr="003922E9" w:rsidRDefault="00DC4231" w:rsidP="00D658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22E9">
        <w:rPr>
          <w:rFonts w:ascii="Times New Roman" w:hAnsi="Times New Roman" w:cs="Times New Roman"/>
          <w:sz w:val="24"/>
          <w:szCs w:val="24"/>
        </w:rPr>
        <w:t>В результате изучения учебного предмета «Русский язык» на уровне среднего общего образования:</w:t>
      </w:r>
    </w:p>
    <w:p w:rsidR="00DC4231" w:rsidRPr="003922E9" w:rsidRDefault="00DC4231" w:rsidP="00D658DB">
      <w:pPr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22E9">
        <w:rPr>
          <w:rFonts w:ascii="Times New Roman" w:hAnsi="Times New Roman" w:cs="Times New Roman"/>
          <w:i/>
          <w:sz w:val="24"/>
          <w:szCs w:val="24"/>
        </w:rPr>
        <w:t>Выпускник на базовом уровне научится:</w:t>
      </w:r>
    </w:p>
    <w:p w:rsidR="00DC4231" w:rsidRPr="00E77677" w:rsidRDefault="00E77677" w:rsidP="00E7767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C4231" w:rsidRPr="00E77677">
        <w:rPr>
          <w:rFonts w:ascii="Times New Roman" w:hAnsi="Times New Roman" w:cs="Times New Roman"/>
          <w:sz w:val="24"/>
          <w:szCs w:val="24"/>
        </w:rPr>
        <w:t>использовать языковые средства адекватно цели общения и речевой ситуации;</w:t>
      </w:r>
    </w:p>
    <w:p w:rsidR="00DC4231" w:rsidRPr="00E77677" w:rsidRDefault="00E77677" w:rsidP="00E7767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C4231" w:rsidRPr="00E77677">
        <w:rPr>
          <w:rFonts w:ascii="Times New Roman" w:hAnsi="Times New Roman" w:cs="Times New Roman"/>
          <w:sz w:val="24"/>
          <w:szCs w:val="24"/>
        </w:rPr>
        <w:t>использовать знания о формах русского языка (литературный язык, просторечие, народные говоры, профессиональные разновидности, жаргон, арго) при создании текстов;</w:t>
      </w:r>
    </w:p>
    <w:p w:rsidR="00DC4231" w:rsidRPr="00E77677" w:rsidRDefault="00E77677" w:rsidP="00E77677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C4231" w:rsidRPr="00E77677">
        <w:rPr>
          <w:rFonts w:ascii="Times New Roman" w:hAnsi="Times New Roman" w:cs="Times New Roman"/>
          <w:sz w:val="24"/>
          <w:szCs w:val="24"/>
        </w:rPr>
        <w:t>создавать устные и письменные высказывания, монологические и диалогические тексты определенной функционально-смысловой принадлежности (описание, повествование, рассуждение) и определенных жанров (тезисы, конспекты, выступления, лекции, отчеты, сообщения, аннотации, рефераты, доклады, сочинения);</w:t>
      </w:r>
      <w:proofErr w:type="gramEnd"/>
    </w:p>
    <w:p w:rsidR="00DC4231" w:rsidRPr="00E77677" w:rsidRDefault="00E77677" w:rsidP="00E7767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C4231" w:rsidRPr="00E77677">
        <w:rPr>
          <w:rFonts w:ascii="Times New Roman" w:hAnsi="Times New Roman" w:cs="Times New Roman"/>
          <w:sz w:val="24"/>
          <w:szCs w:val="24"/>
        </w:rPr>
        <w:t>выстраивать композицию текста, используя знания о его структурных элементах;</w:t>
      </w:r>
    </w:p>
    <w:p w:rsidR="00DC4231" w:rsidRPr="00E77677" w:rsidRDefault="00E77677" w:rsidP="00E7767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C4231" w:rsidRPr="00E77677">
        <w:rPr>
          <w:rFonts w:ascii="Times New Roman" w:hAnsi="Times New Roman" w:cs="Times New Roman"/>
          <w:sz w:val="24"/>
          <w:szCs w:val="24"/>
        </w:rPr>
        <w:t>подбирать и использовать языковые средства в зависимости от типа текста и выбранного профиля обучения;</w:t>
      </w:r>
    </w:p>
    <w:p w:rsidR="00DC4231" w:rsidRPr="00E77677" w:rsidRDefault="00E77677" w:rsidP="00E7767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C4231" w:rsidRPr="00E77677">
        <w:rPr>
          <w:rFonts w:ascii="Times New Roman" w:hAnsi="Times New Roman" w:cs="Times New Roman"/>
          <w:sz w:val="24"/>
          <w:szCs w:val="24"/>
        </w:rPr>
        <w:t>правильно использовать лексические и грамматические средства связи предложений при построении текста;</w:t>
      </w:r>
    </w:p>
    <w:p w:rsidR="00DC4231" w:rsidRPr="00E77677" w:rsidRDefault="00E77677" w:rsidP="00E7767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C4231" w:rsidRPr="00E77677">
        <w:rPr>
          <w:rFonts w:ascii="Times New Roman" w:hAnsi="Times New Roman" w:cs="Times New Roman"/>
          <w:sz w:val="24"/>
          <w:szCs w:val="24"/>
        </w:rPr>
        <w:t>создавать устные и письменные тексты разных жанров в соответствии с функционально-стилевой принадлежностью текста;</w:t>
      </w:r>
    </w:p>
    <w:p w:rsidR="00DC4231" w:rsidRPr="00E77677" w:rsidRDefault="00E77677" w:rsidP="00E7767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C4231" w:rsidRPr="00E77677">
        <w:rPr>
          <w:rFonts w:ascii="Times New Roman" w:hAnsi="Times New Roman" w:cs="Times New Roman"/>
          <w:sz w:val="24"/>
          <w:szCs w:val="24"/>
        </w:rPr>
        <w:t>сознательно использовать изобразительно-выразительные средства языка при создании текста в соответствии с выбранным профилем обучения;</w:t>
      </w:r>
    </w:p>
    <w:p w:rsidR="00DC4231" w:rsidRPr="00E77677" w:rsidRDefault="00E77677" w:rsidP="00E7767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C4231" w:rsidRPr="00E77677">
        <w:rPr>
          <w:rFonts w:ascii="Times New Roman" w:hAnsi="Times New Roman" w:cs="Times New Roman"/>
          <w:sz w:val="24"/>
          <w:szCs w:val="24"/>
        </w:rPr>
        <w:t xml:space="preserve">использовать при работе с текстом разные виды чтения (поисковое, просмотровое, ознакомительное, изучающее, реферативное) и </w:t>
      </w:r>
      <w:proofErr w:type="spellStart"/>
      <w:r w:rsidR="00DC4231" w:rsidRPr="00E77677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="00DC4231" w:rsidRPr="00E77677">
        <w:rPr>
          <w:rFonts w:ascii="Times New Roman" w:hAnsi="Times New Roman" w:cs="Times New Roman"/>
          <w:sz w:val="24"/>
          <w:szCs w:val="24"/>
        </w:rPr>
        <w:t xml:space="preserve"> (с полным пониманием текста, с пониманием основного содержания, с выборочным извлечением информации);</w:t>
      </w:r>
    </w:p>
    <w:p w:rsidR="00DC4231" w:rsidRPr="00E77677" w:rsidRDefault="00E77677" w:rsidP="00E7767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C4231" w:rsidRPr="00E77677">
        <w:rPr>
          <w:rFonts w:ascii="Times New Roman" w:hAnsi="Times New Roman" w:cs="Times New Roman"/>
          <w:sz w:val="24"/>
          <w:szCs w:val="24"/>
        </w:rPr>
        <w:t>анализировать текст с точки зрения наличия в нем явной и скрытой, основной и второстепенной информации, определять его тему, проблему и основную мысль;</w:t>
      </w:r>
    </w:p>
    <w:p w:rsidR="00DC4231" w:rsidRPr="00E77677" w:rsidRDefault="00E77677" w:rsidP="00E7767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C4231" w:rsidRPr="00E77677">
        <w:rPr>
          <w:rFonts w:ascii="Times New Roman" w:hAnsi="Times New Roman" w:cs="Times New Roman"/>
          <w:sz w:val="24"/>
          <w:szCs w:val="24"/>
        </w:rPr>
        <w:t>извлекать необходимую информацию из различных источников и переводить ее в текстовый формат;</w:t>
      </w:r>
    </w:p>
    <w:p w:rsidR="00DC4231" w:rsidRPr="00E77677" w:rsidRDefault="00E77677" w:rsidP="00E7767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C4231" w:rsidRPr="00E77677">
        <w:rPr>
          <w:rFonts w:ascii="Times New Roman" w:hAnsi="Times New Roman" w:cs="Times New Roman"/>
          <w:sz w:val="24"/>
          <w:szCs w:val="24"/>
        </w:rPr>
        <w:t>преобразовывать те</w:t>
      </w:r>
      <w:proofErr w:type="gramStart"/>
      <w:r w:rsidR="00DC4231" w:rsidRPr="00E77677">
        <w:rPr>
          <w:rFonts w:ascii="Times New Roman" w:hAnsi="Times New Roman" w:cs="Times New Roman"/>
          <w:sz w:val="24"/>
          <w:szCs w:val="24"/>
        </w:rPr>
        <w:t>кст в др</w:t>
      </w:r>
      <w:proofErr w:type="gramEnd"/>
      <w:r w:rsidR="00DC4231" w:rsidRPr="00E77677">
        <w:rPr>
          <w:rFonts w:ascii="Times New Roman" w:hAnsi="Times New Roman" w:cs="Times New Roman"/>
          <w:sz w:val="24"/>
          <w:szCs w:val="24"/>
        </w:rPr>
        <w:t>угие виды передачи информации;</w:t>
      </w:r>
    </w:p>
    <w:p w:rsidR="00DC4231" w:rsidRPr="00E77677" w:rsidRDefault="00E77677" w:rsidP="00E7767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C4231" w:rsidRPr="00E77677">
        <w:rPr>
          <w:rFonts w:ascii="Times New Roman" w:hAnsi="Times New Roman" w:cs="Times New Roman"/>
          <w:sz w:val="24"/>
          <w:szCs w:val="24"/>
        </w:rPr>
        <w:t>выбирать тему, определять цель и подбирать материал для публичного выступления;</w:t>
      </w:r>
    </w:p>
    <w:p w:rsidR="00DC4231" w:rsidRPr="00E77677" w:rsidRDefault="00E77677" w:rsidP="00E7767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C4231" w:rsidRPr="00E77677">
        <w:rPr>
          <w:rFonts w:ascii="Times New Roman" w:hAnsi="Times New Roman" w:cs="Times New Roman"/>
          <w:sz w:val="24"/>
          <w:szCs w:val="24"/>
        </w:rPr>
        <w:t>соблюдать культуру публичной речи;</w:t>
      </w:r>
    </w:p>
    <w:p w:rsidR="00DC4231" w:rsidRPr="00E77677" w:rsidRDefault="00E77677" w:rsidP="00E7767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C4231" w:rsidRPr="00E77677">
        <w:rPr>
          <w:rFonts w:ascii="Times New Roman" w:hAnsi="Times New Roman" w:cs="Times New Roman"/>
          <w:sz w:val="24"/>
          <w:szCs w:val="24"/>
        </w:rPr>
        <w:t>соблюдать в речевой практике основные орфоэпические, лексические, грамматические, стилистические, орфографические и пунктуационные нормы русского литературного языка;</w:t>
      </w:r>
    </w:p>
    <w:p w:rsidR="00DC4231" w:rsidRPr="00E77677" w:rsidRDefault="00E77677" w:rsidP="00E7767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C4231" w:rsidRPr="00E77677">
        <w:rPr>
          <w:rFonts w:ascii="Times New Roman" w:hAnsi="Times New Roman" w:cs="Times New Roman"/>
          <w:sz w:val="24"/>
          <w:szCs w:val="24"/>
        </w:rPr>
        <w:t>оценивать собственную и чужую речь с позиции соответствия языковым нормам;</w:t>
      </w:r>
    </w:p>
    <w:p w:rsidR="00DC4231" w:rsidRPr="00E77677" w:rsidRDefault="00E77677" w:rsidP="00E7767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C4231" w:rsidRPr="00E77677">
        <w:rPr>
          <w:rFonts w:ascii="Times New Roman" w:hAnsi="Times New Roman" w:cs="Times New Roman"/>
          <w:sz w:val="24"/>
          <w:szCs w:val="24"/>
        </w:rPr>
        <w:t>использовать основные нормативные словари и справочники для оценки устных и письменных высказываний с точки зрения соответствия языковым нормам.</w:t>
      </w:r>
    </w:p>
    <w:p w:rsidR="00DC4231" w:rsidRPr="003922E9" w:rsidRDefault="00DC4231" w:rsidP="00E77677">
      <w:pPr>
        <w:ind w:left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22E9">
        <w:rPr>
          <w:rFonts w:ascii="Times New Roman" w:hAnsi="Times New Roman" w:cs="Times New Roman"/>
          <w:i/>
          <w:sz w:val="24"/>
          <w:szCs w:val="24"/>
        </w:rPr>
        <w:t>Выпускник на базовом уровне получит возможность научиться:</w:t>
      </w:r>
    </w:p>
    <w:p w:rsidR="00DC4231" w:rsidRPr="00E77677" w:rsidRDefault="00E77677" w:rsidP="00E7767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C4231" w:rsidRPr="00E77677">
        <w:rPr>
          <w:rFonts w:ascii="Times New Roman" w:hAnsi="Times New Roman" w:cs="Times New Roman"/>
          <w:sz w:val="24"/>
          <w:szCs w:val="24"/>
        </w:rPr>
        <w:t>распознавать уровни и единицы языка в предъявленном тексте и видеть взаимосвязь между ними;</w:t>
      </w:r>
    </w:p>
    <w:p w:rsidR="00DC4231" w:rsidRPr="00E77677" w:rsidRDefault="00E77677" w:rsidP="00E7767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C4231" w:rsidRPr="00E77677">
        <w:rPr>
          <w:rFonts w:ascii="Times New Roman" w:hAnsi="Times New Roman" w:cs="Times New Roman"/>
          <w:sz w:val="24"/>
          <w:szCs w:val="24"/>
        </w:rPr>
        <w:t>анализировать при оценке собственной и чужой речи языковые средства, использованные в тексте, с точки зрения правильности, точности и уместности их употребления;</w:t>
      </w:r>
    </w:p>
    <w:p w:rsidR="00DC4231" w:rsidRPr="00E77677" w:rsidRDefault="00E77677" w:rsidP="00E7767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C4231" w:rsidRPr="00E77677">
        <w:rPr>
          <w:rFonts w:ascii="Times New Roman" w:hAnsi="Times New Roman" w:cs="Times New Roman"/>
          <w:sz w:val="24"/>
          <w:szCs w:val="24"/>
        </w:rPr>
        <w:t>комментировать авторские высказывания на различные темы (в том числе о богатстве и выразительности русского языка);</w:t>
      </w:r>
    </w:p>
    <w:p w:rsidR="00DC4231" w:rsidRPr="00E77677" w:rsidRDefault="00E77677" w:rsidP="00E7767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C4231" w:rsidRPr="00E77677">
        <w:rPr>
          <w:rFonts w:ascii="Times New Roman" w:hAnsi="Times New Roman" w:cs="Times New Roman"/>
          <w:sz w:val="24"/>
          <w:szCs w:val="24"/>
        </w:rPr>
        <w:t>отличать язык художественной литературы от других разновидностей современного русского языка;</w:t>
      </w:r>
    </w:p>
    <w:p w:rsidR="00DC4231" w:rsidRPr="00E77677" w:rsidRDefault="00E77677" w:rsidP="00E7767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C4231" w:rsidRPr="00E77677">
        <w:rPr>
          <w:rFonts w:ascii="Times New Roman" w:hAnsi="Times New Roman" w:cs="Times New Roman"/>
          <w:sz w:val="24"/>
          <w:szCs w:val="24"/>
        </w:rPr>
        <w:t xml:space="preserve">использовать синонимические ресурсы русского языка для более точного выражения мысли </w:t>
      </w:r>
      <w:r w:rsidR="00DC4231" w:rsidRPr="00E77677">
        <w:rPr>
          <w:rFonts w:ascii="Times New Roman" w:hAnsi="Times New Roman" w:cs="Times New Roman"/>
          <w:sz w:val="24"/>
          <w:szCs w:val="24"/>
        </w:rPr>
        <w:lastRenderedPageBreak/>
        <w:t>и усиления выразительности речи;</w:t>
      </w:r>
    </w:p>
    <w:p w:rsidR="00DC4231" w:rsidRPr="00E77677" w:rsidRDefault="00E77677" w:rsidP="00E7767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C4231" w:rsidRPr="00E77677">
        <w:rPr>
          <w:rFonts w:ascii="Times New Roman" w:hAnsi="Times New Roman" w:cs="Times New Roman"/>
          <w:sz w:val="24"/>
          <w:szCs w:val="24"/>
        </w:rPr>
        <w:t>иметь представление об историческом развитии русского языка и истории русского языкознания;</w:t>
      </w:r>
    </w:p>
    <w:p w:rsidR="00DC4231" w:rsidRPr="00E77677" w:rsidRDefault="00E77677" w:rsidP="00E7767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C4231" w:rsidRPr="00E77677">
        <w:rPr>
          <w:rFonts w:ascii="Times New Roman" w:hAnsi="Times New Roman" w:cs="Times New Roman"/>
          <w:sz w:val="24"/>
          <w:szCs w:val="24"/>
        </w:rPr>
        <w:t>выражать согласие или несогласие с мнением собеседника в соответствии с правилами ведения диалогической речи;</w:t>
      </w:r>
    </w:p>
    <w:p w:rsidR="00DC4231" w:rsidRPr="00E77677" w:rsidRDefault="00E77677" w:rsidP="00E7767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C4231" w:rsidRPr="00E77677">
        <w:rPr>
          <w:rFonts w:ascii="Times New Roman" w:hAnsi="Times New Roman" w:cs="Times New Roman"/>
          <w:sz w:val="24"/>
          <w:szCs w:val="24"/>
        </w:rPr>
        <w:t>дифференцировать главную и второстепенную информацию, известную и неизвестную информацию в прослушанном тексте;</w:t>
      </w:r>
    </w:p>
    <w:p w:rsidR="00DC4231" w:rsidRPr="00E77677" w:rsidRDefault="00E77677" w:rsidP="00E7767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C4231" w:rsidRPr="00E77677">
        <w:rPr>
          <w:rFonts w:ascii="Times New Roman" w:hAnsi="Times New Roman" w:cs="Times New Roman"/>
          <w:sz w:val="24"/>
          <w:szCs w:val="24"/>
        </w:rPr>
        <w:t>проводить самостоятельный поиск текстовой и нетекстовой информации, отбирать и анализировать полученную информацию;</w:t>
      </w:r>
    </w:p>
    <w:p w:rsidR="00DC4231" w:rsidRPr="00E77677" w:rsidRDefault="00E77677" w:rsidP="00E7767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C4231" w:rsidRPr="00E77677">
        <w:rPr>
          <w:rFonts w:ascii="Times New Roman" w:hAnsi="Times New Roman" w:cs="Times New Roman"/>
          <w:sz w:val="24"/>
          <w:szCs w:val="24"/>
        </w:rPr>
        <w:t>сохранять стилевое единство при создании текста заданного функционального стиля;</w:t>
      </w:r>
    </w:p>
    <w:p w:rsidR="00DC4231" w:rsidRPr="00E77677" w:rsidRDefault="00E77677" w:rsidP="00E7767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C4231" w:rsidRPr="00E77677">
        <w:rPr>
          <w:rFonts w:ascii="Times New Roman" w:hAnsi="Times New Roman" w:cs="Times New Roman"/>
          <w:sz w:val="24"/>
          <w:szCs w:val="24"/>
        </w:rPr>
        <w:t>владеть умениями информационно перерабатывать прочитанные и прослушанные тексты и представлять их в виде тезисов, конспектов, аннотаций, рефератов;</w:t>
      </w:r>
    </w:p>
    <w:p w:rsidR="00DC4231" w:rsidRPr="00E77677" w:rsidRDefault="00E77677" w:rsidP="00E7767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C4231" w:rsidRPr="00E77677">
        <w:rPr>
          <w:rFonts w:ascii="Times New Roman" w:hAnsi="Times New Roman" w:cs="Times New Roman"/>
          <w:sz w:val="24"/>
          <w:szCs w:val="24"/>
        </w:rPr>
        <w:t>создавать отзывы и рецензии на предложенный текст;</w:t>
      </w:r>
    </w:p>
    <w:p w:rsidR="00DC4231" w:rsidRPr="00E77677" w:rsidRDefault="00E77677" w:rsidP="00E7767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C4231" w:rsidRPr="00E77677">
        <w:rPr>
          <w:rFonts w:ascii="Times New Roman" w:hAnsi="Times New Roman" w:cs="Times New Roman"/>
          <w:sz w:val="24"/>
          <w:szCs w:val="24"/>
        </w:rPr>
        <w:t xml:space="preserve">соблюдать культуру чтения, говорения, </w:t>
      </w:r>
      <w:proofErr w:type="spellStart"/>
      <w:r w:rsidR="00DC4231" w:rsidRPr="00E77677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="00DC4231" w:rsidRPr="00E77677">
        <w:rPr>
          <w:rFonts w:ascii="Times New Roman" w:hAnsi="Times New Roman" w:cs="Times New Roman"/>
          <w:sz w:val="24"/>
          <w:szCs w:val="24"/>
        </w:rPr>
        <w:t xml:space="preserve"> и письма;</w:t>
      </w:r>
    </w:p>
    <w:p w:rsidR="00DC4231" w:rsidRPr="00E77677" w:rsidRDefault="00E77677" w:rsidP="00E7767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C4231" w:rsidRPr="00E77677">
        <w:rPr>
          <w:rFonts w:ascii="Times New Roman" w:hAnsi="Times New Roman" w:cs="Times New Roman"/>
          <w:sz w:val="24"/>
          <w:szCs w:val="24"/>
        </w:rPr>
        <w:t>соблюдать культуру научного и делового общения в устной и письменной форме, в том числе при обсуждении дискуссионных проблем;</w:t>
      </w:r>
    </w:p>
    <w:p w:rsidR="00DC4231" w:rsidRPr="00E77677" w:rsidRDefault="00E77677" w:rsidP="00E7767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C4231" w:rsidRPr="00E77677">
        <w:rPr>
          <w:rFonts w:ascii="Times New Roman" w:hAnsi="Times New Roman" w:cs="Times New Roman"/>
          <w:sz w:val="24"/>
          <w:szCs w:val="24"/>
        </w:rPr>
        <w:t>соблюдать нормы речевого поведения в разговорной речи, а также в учебно-научной и официально-деловой сферах общения;</w:t>
      </w:r>
    </w:p>
    <w:p w:rsidR="00DC4231" w:rsidRPr="00E77677" w:rsidRDefault="00E77677" w:rsidP="00E7767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C4231" w:rsidRPr="00E77677">
        <w:rPr>
          <w:rFonts w:ascii="Times New Roman" w:hAnsi="Times New Roman" w:cs="Times New Roman"/>
          <w:sz w:val="24"/>
          <w:szCs w:val="24"/>
        </w:rPr>
        <w:t>осуществлять речевой самоконтроль;</w:t>
      </w:r>
    </w:p>
    <w:p w:rsidR="00DC4231" w:rsidRPr="00E77677" w:rsidRDefault="00E77677" w:rsidP="00E7767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C4231" w:rsidRPr="00E77677">
        <w:rPr>
          <w:rFonts w:ascii="Times New Roman" w:hAnsi="Times New Roman" w:cs="Times New Roman"/>
          <w:sz w:val="24"/>
          <w:szCs w:val="24"/>
        </w:rPr>
        <w:t>совершенствовать орфографические и пунктуационные умения и навыки на основе знаний о нормах русского литературного языка;</w:t>
      </w:r>
    </w:p>
    <w:p w:rsidR="00DC4231" w:rsidRPr="00E77677" w:rsidRDefault="00E77677" w:rsidP="00E7767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C4231" w:rsidRPr="00E77677">
        <w:rPr>
          <w:rFonts w:ascii="Times New Roman" w:hAnsi="Times New Roman" w:cs="Times New Roman"/>
          <w:sz w:val="24"/>
          <w:szCs w:val="24"/>
        </w:rPr>
        <w:t>использовать основные нормативные словари и справочники для расширения словарного запаса и спектра используемых языковых средств;</w:t>
      </w:r>
    </w:p>
    <w:p w:rsidR="00DC4231" w:rsidRPr="00E77677" w:rsidRDefault="00E77677" w:rsidP="00E7767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C4231" w:rsidRPr="00E77677">
        <w:rPr>
          <w:rFonts w:ascii="Times New Roman" w:hAnsi="Times New Roman" w:cs="Times New Roman"/>
          <w:sz w:val="24"/>
          <w:szCs w:val="24"/>
        </w:rPr>
        <w:t>оценивать эстетическую сторону речевого высказывания при анализе текстов (в том числе художественной литературы).</w:t>
      </w:r>
    </w:p>
    <w:p w:rsidR="00DC4231" w:rsidRPr="007B6662" w:rsidRDefault="00DC4231" w:rsidP="00D658D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658DB" w:rsidRPr="00E72E59" w:rsidRDefault="00D658DB" w:rsidP="00D658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2E59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D658DB" w:rsidRPr="00E72E59" w:rsidRDefault="00D658DB" w:rsidP="00D658DB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658DB" w:rsidRPr="003922E9" w:rsidRDefault="00D658DB" w:rsidP="003922E9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E72E59">
        <w:rPr>
          <w:rFonts w:ascii="Times New Roman" w:hAnsi="Times New Roman" w:cs="Times New Roman"/>
          <w:b/>
          <w:sz w:val="24"/>
          <w:szCs w:val="24"/>
        </w:rPr>
        <w:t> класс</w:t>
      </w:r>
    </w:p>
    <w:p w:rsidR="00D658DB" w:rsidRPr="00B04E68" w:rsidRDefault="0098280A" w:rsidP="003922E9">
      <w:pPr>
        <w:pStyle w:val="a4"/>
        <w:jc w:val="both"/>
        <w:rPr>
          <w:b/>
        </w:rPr>
      </w:pPr>
      <w:r>
        <w:rPr>
          <w:b/>
        </w:rPr>
        <w:t xml:space="preserve">   </w:t>
      </w:r>
      <w:r w:rsidR="00B04E68" w:rsidRPr="00B04E68">
        <w:rPr>
          <w:b/>
        </w:rPr>
        <w:t xml:space="preserve">ВВЕДЕНИЕ </w:t>
      </w:r>
    </w:p>
    <w:p w:rsidR="00B04E68" w:rsidRPr="007B6662" w:rsidRDefault="00B04E68" w:rsidP="003922E9">
      <w:pPr>
        <w:jc w:val="both"/>
        <w:rPr>
          <w:rFonts w:ascii="Times New Roman" w:hAnsi="Times New Roman" w:cs="Times New Roman"/>
          <w:sz w:val="24"/>
          <w:szCs w:val="24"/>
        </w:rPr>
      </w:pPr>
      <w:r w:rsidRPr="007B6662">
        <w:rPr>
          <w:rFonts w:ascii="Times New Roman" w:hAnsi="Times New Roman" w:cs="Times New Roman"/>
          <w:sz w:val="24"/>
          <w:szCs w:val="24"/>
        </w:rPr>
        <w:t>Общие сведения о языке. Основные разделы науки о языке</w:t>
      </w:r>
      <w:r w:rsidR="004204E8">
        <w:rPr>
          <w:rFonts w:ascii="Times New Roman" w:hAnsi="Times New Roman" w:cs="Times New Roman"/>
          <w:sz w:val="24"/>
          <w:szCs w:val="24"/>
        </w:rPr>
        <w:t>.</w:t>
      </w:r>
    </w:p>
    <w:p w:rsidR="00B04E68" w:rsidRPr="007B6662" w:rsidRDefault="00B04E68" w:rsidP="003922E9">
      <w:pPr>
        <w:jc w:val="both"/>
        <w:rPr>
          <w:rFonts w:ascii="Times New Roman" w:hAnsi="Times New Roman" w:cs="Times New Roman"/>
          <w:sz w:val="24"/>
          <w:szCs w:val="24"/>
        </w:rPr>
      </w:pPr>
      <w:r w:rsidRPr="007B6662">
        <w:rPr>
          <w:rFonts w:ascii="Times New Roman" w:hAnsi="Times New Roman" w:cs="Times New Roman"/>
          <w:sz w:val="24"/>
          <w:szCs w:val="24"/>
        </w:rPr>
        <w:t>Язык как система. Основные уровни языка. Взаимосвязь различных единиц и уровней языка.</w:t>
      </w:r>
    </w:p>
    <w:p w:rsidR="00D658DB" w:rsidRPr="00B04E68" w:rsidRDefault="0098280A" w:rsidP="003922E9">
      <w:pPr>
        <w:pStyle w:val="a4"/>
        <w:jc w:val="both"/>
        <w:rPr>
          <w:b/>
        </w:rPr>
      </w:pPr>
      <w:r>
        <w:rPr>
          <w:b/>
          <w:bCs/>
        </w:rPr>
        <w:t xml:space="preserve">   </w:t>
      </w:r>
      <w:r w:rsidR="00D658DB" w:rsidRPr="00B04E68">
        <w:rPr>
          <w:b/>
          <w:bCs/>
        </w:rPr>
        <w:t xml:space="preserve">ЛЕКСИКА. ФРАЗЕОЛОГИЯ. ЛЕКСИКОГРАФИЯ </w:t>
      </w:r>
    </w:p>
    <w:p w:rsidR="004204E8" w:rsidRPr="00B04E68" w:rsidRDefault="004204E8" w:rsidP="003922E9">
      <w:pPr>
        <w:jc w:val="both"/>
        <w:rPr>
          <w:rFonts w:ascii="Times New Roman" w:hAnsi="Times New Roman" w:cs="Times New Roman"/>
          <w:sz w:val="24"/>
          <w:szCs w:val="24"/>
        </w:rPr>
      </w:pPr>
      <w:r w:rsidRPr="007B6662">
        <w:rPr>
          <w:rFonts w:ascii="Times New Roman" w:hAnsi="Times New Roman" w:cs="Times New Roman"/>
          <w:sz w:val="24"/>
          <w:szCs w:val="24"/>
        </w:rPr>
        <w:t xml:space="preserve">Формы существования русского национального языка (литературный язык, просторечие, народные говоры, профессиональные разновидности, жаргон, арго). Активные процессы в русском языке на современном этапе. Взаимообогащение языков как результат взаимодействия национальных культур. </w:t>
      </w:r>
    </w:p>
    <w:p w:rsidR="00D658DB" w:rsidRPr="00A75FD2" w:rsidRDefault="00D658DB" w:rsidP="003922E9">
      <w:pPr>
        <w:pStyle w:val="a4"/>
        <w:jc w:val="both"/>
      </w:pPr>
      <w:r w:rsidRPr="00A75FD2">
        <w:t>Основные понятия и основные единицы лексики и фразеологии.</w:t>
      </w:r>
    </w:p>
    <w:p w:rsidR="00A75FD2" w:rsidRPr="00A75FD2" w:rsidRDefault="00D658DB" w:rsidP="003922E9">
      <w:pPr>
        <w:jc w:val="both"/>
        <w:rPr>
          <w:rFonts w:ascii="Times New Roman" w:hAnsi="Times New Roman" w:cs="Times New Roman"/>
          <w:sz w:val="24"/>
          <w:szCs w:val="24"/>
        </w:rPr>
      </w:pPr>
      <w:r w:rsidRPr="00A75FD2">
        <w:rPr>
          <w:rFonts w:ascii="Times New Roman" w:hAnsi="Times New Roman" w:cs="Times New Roman"/>
          <w:sz w:val="24"/>
          <w:szCs w:val="24"/>
        </w:rPr>
        <w:t xml:space="preserve">Слово и его значение. Однозначность и многозначность слов. Изобразительно-выразительные средства русского языка. Омонимы и их употребление. Паронимы и их употребление. Синонимы и их употребление. Антонимы и их употребление. Происхождение лексики современного русского языка. </w:t>
      </w:r>
    </w:p>
    <w:p w:rsidR="00D658DB" w:rsidRPr="00B04E68" w:rsidRDefault="00D658DB" w:rsidP="003922E9">
      <w:pPr>
        <w:pStyle w:val="a4"/>
        <w:jc w:val="both"/>
      </w:pPr>
      <w:r w:rsidRPr="00B04E68">
        <w:t xml:space="preserve">Фразеология. Фразеологические единицы и их употребление. </w:t>
      </w:r>
    </w:p>
    <w:p w:rsidR="00D658DB" w:rsidRPr="00B04E68" w:rsidRDefault="00D658DB" w:rsidP="003922E9">
      <w:pPr>
        <w:pStyle w:val="a4"/>
        <w:jc w:val="both"/>
      </w:pPr>
      <w:r w:rsidRPr="00B04E68">
        <w:t>Лексикография.</w:t>
      </w:r>
    </w:p>
    <w:p w:rsidR="00D658DB" w:rsidRPr="00B04E68" w:rsidRDefault="0098280A" w:rsidP="003922E9">
      <w:pPr>
        <w:pStyle w:val="a4"/>
        <w:jc w:val="both"/>
        <w:rPr>
          <w:b/>
        </w:rPr>
      </w:pPr>
      <w:r>
        <w:rPr>
          <w:b/>
          <w:bCs/>
        </w:rPr>
        <w:t xml:space="preserve">   </w:t>
      </w:r>
      <w:r w:rsidR="00D658DB" w:rsidRPr="00B04E68">
        <w:rPr>
          <w:b/>
          <w:bCs/>
        </w:rPr>
        <w:t>ФОНЕТИКА. ГРАФИКА. ОРФОЭПИЯ</w:t>
      </w:r>
      <w:r w:rsidR="00D658DB" w:rsidRPr="00B04E68">
        <w:rPr>
          <w:b/>
        </w:rPr>
        <w:t xml:space="preserve"> </w:t>
      </w:r>
    </w:p>
    <w:p w:rsidR="00D658DB" w:rsidRPr="00B04E68" w:rsidRDefault="00D658DB" w:rsidP="003922E9">
      <w:pPr>
        <w:pStyle w:val="a4"/>
        <w:jc w:val="both"/>
      </w:pPr>
      <w:r w:rsidRPr="00B04E68">
        <w:t xml:space="preserve">Основные понятия фонетики, графики, орфоэпии. Звуки и буквы. Позиционные (фонетические) и исторические чередования звуков. </w:t>
      </w:r>
    </w:p>
    <w:p w:rsidR="00D658DB" w:rsidRPr="00B04E68" w:rsidRDefault="00D658DB" w:rsidP="003922E9">
      <w:pPr>
        <w:pStyle w:val="a4"/>
        <w:jc w:val="both"/>
      </w:pPr>
      <w:r w:rsidRPr="00B04E68">
        <w:t xml:space="preserve">Фонетический разбор. </w:t>
      </w:r>
    </w:p>
    <w:p w:rsidR="00D658DB" w:rsidRPr="00B04E68" w:rsidRDefault="00D658DB" w:rsidP="003922E9">
      <w:pPr>
        <w:pStyle w:val="a4"/>
        <w:jc w:val="both"/>
        <w:rPr>
          <w:b/>
        </w:rPr>
      </w:pPr>
      <w:r w:rsidRPr="00B04E68">
        <w:t>Орфоэпия. Основные правила произношения гласных и согласных звуков. Ударение.</w:t>
      </w:r>
    </w:p>
    <w:p w:rsidR="00D658DB" w:rsidRPr="00B04E68" w:rsidRDefault="0098280A" w:rsidP="003922E9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="00D658DB" w:rsidRPr="00B04E68">
        <w:rPr>
          <w:rFonts w:ascii="Times New Roman" w:hAnsi="Times New Roman" w:cs="Times New Roman"/>
          <w:b/>
          <w:bCs/>
          <w:sz w:val="24"/>
          <w:szCs w:val="24"/>
        </w:rPr>
        <w:t xml:space="preserve">МОРФЕМИКА И СЛОВООБРАЗОВАНИЕ </w:t>
      </w:r>
    </w:p>
    <w:p w:rsidR="00D658DB" w:rsidRPr="00B04E68" w:rsidRDefault="00D658DB" w:rsidP="003922E9">
      <w:pPr>
        <w:pStyle w:val="a4"/>
        <w:jc w:val="both"/>
      </w:pPr>
      <w:r w:rsidRPr="00B04E68">
        <w:lastRenderedPageBreak/>
        <w:t xml:space="preserve">Основные понятия </w:t>
      </w:r>
      <w:proofErr w:type="spellStart"/>
      <w:r w:rsidRPr="00B04E68">
        <w:t>морфемики</w:t>
      </w:r>
      <w:proofErr w:type="spellEnd"/>
      <w:r w:rsidRPr="00B04E68">
        <w:t xml:space="preserve"> и словообразования. Состав слова. Морфемы корневые и аффиксальные. Основа слова. Основы производные и непроизводные. Морфемный разбор слова.</w:t>
      </w:r>
    </w:p>
    <w:p w:rsidR="00D658DB" w:rsidRPr="00B04E68" w:rsidRDefault="00D658DB" w:rsidP="003922E9">
      <w:pPr>
        <w:pStyle w:val="a4"/>
        <w:jc w:val="both"/>
      </w:pPr>
      <w:r w:rsidRPr="00B04E68">
        <w:t>Словообразование. Морфологические способы словообразования. Понятие словообразовательной цепочки. Неморфологические способы словообразования. Словообразовательный разбор.</w:t>
      </w:r>
    </w:p>
    <w:p w:rsidR="00D658DB" w:rsidRPr="00B04E68" w:rsidRDefault="00D658DB" w:rsidP="003922E9">
      <w:pPr>
        <w:pStyle w:val="a4"/>
        <w:jc w:val="both"/>
      </w:pPr>
      <w:r w:rsidRPr="00B04E68">
        <w:t>Основные способы формообразования в современном русском языке.</w:t>
      </w:r>
    </w:p>
    <w:p w:rsidR="00D658DB" w:rsidRPr="00B04E68" w:rsidRDefault="0098280A" w:rsidP="003922E9">
      <w:pPr>
        <w:pStyle w:val="a4"/>
        <w:jc w:val="both"/>
        <w:rPr>
          <w:b/>
        </w:rPr>
      </w:pPr>
      <w:r>
        <w:rPr>
          <w:b/>
          <w:bCs/>
        </w:rPr>
        <w:t xml:space="preserve">   </w:t>
      </w:r>
      <w:r w:rsidR="00D658DB" w:rsidRPr="00B04E68">
        <w:rPr>
          <w:b/>
          <w:bCs/>
        </w:rPr>
        <w:t xml:space="preserve">МОРФОЛОГИЯ И ОРФОГРАФИЯ </w:t>
      </w:r>
    </w:p>
    <w:p w:rsidR="00D658DB" w:rsidRPr="00B04E68" w:rsidRDefault="00D658DB" w:rsidP="003922E9">
      <w:pPr>
        <w:pStyle w:val="a4"/>
        <w:jc w:val="both"/>
      </w:pPr>
      <w:r w:rsidRPr="00B04E68">
        <w:t>Основные понятия морфологии и орфографии. Взаимосвязь морфологии и орфографии. Принципы русской орфографии.</w:t>
      </w:r>
    </w:p>
    <w:p w:rsidR="00D658DB" w:rsidRPr="00B04E68" w:rsidRDefault="00D658DB" w:rsidP="003922E9">
      <w:pPr>
        <w:pStyle w:val="a4"/>
        <w:jc w:val="both"/>
      </w:pPr>
      <w:r w:rsidRPr="00B04E68">
        <w:t xml:space="preserve">Проверяемые и непроверяемые безударные гласные в </w:t>
      </w:r>
      <w:proofErr w:type="gramStart"/>
      <w:r w:rsidRPr="00B04E68">
        <w:t>корне слова</w:t>
      </w:r>
      <w:proofErr w:type="gramEnd"/>
      <w:r w:rsidRPr="00B04E68">
        <w:t>.</w:t>
      </w:r>
    </w:p>
    <w:p w:rsidR="00D658DB" w:rsidRPr="00B04E68" w:rsidRDefault="00D658DB" w:rsidP="003922E9">
      <w:pPr>
        <w:pStyle w:val="a4"/>
        <w:jc w:val="both"/>
      </w:pPr>
      <w:r w:rsidRPr="00B04E68">
        <w:t xml:space="preserve">Чередующиеся гласные в </w:t>
      </w:r>
      <w:proofErr w:type="gramStart"/>
      <w:r w:rsidRPr="00B04E68">
        <w:t>корне слова</w:t>
      </w:r>
      <w:proofErr w:type="gramEnd"/>
      <w:r w:rsidRPr="00B04E68">
        <w:t>.</w:t>
      </w:r>
    </w:p>
    <w:p w:rsidR="00D658DB" w:rsidRPr="00B04E68" w:rsidRDefault="00D658DB" w:rsidP="003922E9">
      <w:pPr>
        <w:pStyle w:val="a4"/>
        <w:jc w:val="both"/>
      </w:pPr>
      <w:r w:rsidRPr="00B04E68">
        <w:t>Употребление гласных после шип</w:t>
      </w:r>
      <w:r w:rsidR="00E77677">
        <w:t xml:space="preserve">ящих и </w:t>
      </w:r>
      <w:r w:rsidRPr="00B04E68">
        <w:t xml:space="preserve"> </w:t>
      </w:r>
      <w:r w:rsidRPr="00B04E68">
        <w:rPr>
          <w:i/>
          <w:iCs/>
        </w:rPr>
        <w:t>Ц.</w:t>
      </w:r>
    </w:p>
    <w:p w:rsidR="00D658DB" w:rsidRPr="00B04E68" w:rsidRDefault="00D658DB" w:rsidP="003922E9">
      <w:pPr>
        <w:pStyle w:val="a4"/>
        <w:jc w:val="both"/>
      </w:pPr>
      <w:r w:rsidRPr="00B04E68">
        <w:t>Правописание звонких и глухих согласных.</w:t>
      </w:r>
    </w:p>
    <w:p w:rsidR="00D658DB" w:rsidRPr="00B04E68" w:rsidRDefault="00D658DB" w:rsidP="003922E9">
      <w:pPr>
        <w:pStyle w:val="a4"/>
        <w:jc w:val="both"/>
      </w:pPr>
      <w:r w:rsidRPr="00B04E68">
        <w:t xml:space="preserve">Правописание непроизносимых согласных и сочетаний </w:t>
      </w:r>
      <w:r w:rsidRPr="00B04E68">
        <w:rPr>
          <w:i/>
          <w:iCs/>
        </w:rPr>
        <w:t xml:space="preserve">СЧ, ЗЧ, </w:t>
      </w:r>
      <w:r w:rsidRPr="00B04E68">
        <w:rPr>
          <w:bCs/>
          <w:i/>
          <w:iCs/>
        </w:rPr>
        <w:t xml:space="preserve">ТЧ, ЖЧ, </w:t>
      </w:r>
      <w:r w:rsidRPr="00B04E68">
        <w:rPr>
          <w:i/>
          <w:iCs/>
        </w:rPr>
        <w:t>СТЧ, ЗДЧ.</w:t>
      </w:r>
    </w:p>
    <w:p w:rsidR="00D658DB" w:rsidRPr="00B04E68" w:rsidRDefault="00E77677" w:rsidP="003922E9">
      <w:pPr>
        <w:pStyle w:val="a4"/>
        <w:jc w:val="both"/>
      </w:pPr>
      <w:r>
        <w:t>Правописание удвоен</w:t>
      </w:r>
      <w:r w:rsidR="00D658DB" w:rsidRPr="00B04E68">
        <w:t>ных согласных.</w:t>
      </w:r>
    </w:p>
    <w:p w:rsidR="00D658DB" w:rsidRPr="00B04E68" w:rsidRDefault="00D658DB" w:rsidP="003922E9">
      <w:pPr>
        <w:pStyle w:val="a4"/>
        <w:jc w:val="both"/>
      </w:pPr>
      <w:r w:rsidRPr="00B04E68">
        <w:t>Правописание гласных и согласных в приставках.</w:t>
      </w:r>
    </w:p>
    <w:p w:rsidR="00D658DB" w:rsidRPr="00B04E68" w:rsidRDefault="00D658DB" w:rsidP="003922E9">
      <w:pPr>
        <w:pStyle w:val="a4"/>
        <w:jc w:val="both"/>
      </w:pPr>
      <w:r w:rsidRPr="00B04E68">
        <w:t xml:space="preserve">Приставки </w:t>
      </w:r>
      <w:r w:rsidRPr="00B04E68">
        <w:rPr>
          <w:i/>
          <w:iCs/>
        </w:rPr>
        <w:t>ПР</w:t>
      </w:r>
      <w:proofErr w:type="gramStart"/>
      <w:r w:rsidRPr="00B04E68">
        <w:rPr>
          <w:i/>
          <w:iCs/>
        </w:rPr>
        <w:t>Е-</w:t>
      </w:r>
      <w:proofErr w:type="gramEnd"/>
      <w:r w:rsidRPr="00B04E68">
        <w:rPr>
          <w:i/>
          <w:iCs/>
        </w:rPr>
        <w:t xml:space="preserve"> </w:t>
      </w:r>
      <w:r w:rsidRPr="00B04E68">
        <w:t xml:space="preserve">и </w:t>
      </w:r>
      <w:r w:rsidRPr="00B04E68">
        <w:rPr>
          <w:i/>
          <w:iCs/>
        </w:rPr>
        <w:t>ПРИ-.</w:t>
      </w:r>
    </w:p>
    <w:p w:rsidR="00D658DB" w:rsidRPr="00B04E68" w:rsidRDefault="00D658DB" w:rsidP="003922E9">
      <w:pPr>
        <w:pStyle w:val="a4"/>
        <w:jc w:val="both"/>
      </w:pPr>
      <w:r w:rsidRPr="00B04E68">
        <w:t xml:space="preserve">Гласные </w:t>
      </w:r>
      <w:r w:rsidRPr="00B04E68">
        <w:rPr>
          <w:i/>
          <w:iCs/>
        </w:rPr>
        <w:t xml:space="preserve">И </w:t>
      </w:r>
      <w:proofErr w:type="spellStart"/>
      <w:r w:rsidRPr="00B04E68">
        <w:t>и</w:t>
      </w:r>
      <w:proofErr w:type="spellEnd"/>
      <w:r w:rsidRPr="00B04E68">
        <w:t xml:space="preserve"> </w:t>
      </w:r>
      <w:proofErr w:type="gramStart"/>
      <w:r w:rsidRPr="00B04E68">
        <w:rPr>
          <w:i/>
          <w:iCs/>
        </w:rPr>
        <w:t>Ы</w:t>
      </w:r>
      <w:proofErr w:type="gramEnd"/>
      <w:r w:rsidRPr="00B04E68">
        <w:rPr>
          <w:i/>
          <w:iCs/>
        </w:rPr>
        <w:t xml:space="preserve"> </w:t>
      </w:r>
      <w:r w:rsidRPr="00B04E68">
        <w:t>после приставок.</w:t>
      </w:r>
    </w:p>
    <w:p w:rsidR="00D658DB" w:rsidRPr="00B04E68" w:rsidRDefault="00D658DB" w:rsidP="003922E9">
      <w:pPr>
        <w:pStyle w:val="a4"/>
        <w:jc w:val="both"/>
      </w:pPr>
      <w:r w:rsidRPr="00B04E68">
        <w:t xml:space="preserve">Употребление </w:t>
      </w:r>
      <w:r w:rsidRPr="00B04E68">
        <w:rPr>
          <w:i/>
          <w:iCs/>
        </w:rPr>
        <w:t xml:space="preserve">Ъ </w:t>
      </w:r>
      <w:r w:rsidRPr="00B04E68">
        <w:t xml:space="preserve">и </w:t>
      </w:r>
      <w:r w:rsidRPr="00B04E68">
        <w:rPr>
          <w:i/>
          <w:iCs/>
        </w:rPr>
        <w:t>Ь.</w:t>
      </w:r>
    </w:p>
    <w:p w:rsidR="00D658DB" w:rsidRPr="00B04E68" w:rsidRDefault="00D658DB" w:rsidP="003922E9">
      <w:pPr>
        <w:pStyle w:val="a4"/>
        <w:jc w:val="both"/>
      </w:pPr>
      <w:r w:rsidRPr="00B04E68">
        <w:t>Употребление прописных и строчных букв.</w:t>
      </w:r>
    </w:p>
    <w:p w:rsidR="00D658DB" w:rsidRPr="00B04E68" w:rsidRDefault="00D658DB" w:rsidP="003922E9">
      <w:pPr>
        <w:pStyle w:val="a4"/>
        <w:jc w:val="both"/>
      </w:pPr>
      <w:r w:rsidRPr="00B04E68">
        <w:t>Правила переноса слов.</w:t>
      </w:r>
    </w:p>
    <w:p w:rsidR="00D658DB" w:rsidRPr="00B04E68" w:rsidRDefault="0098280A" w:rsidP="003922E9">
      <w:pPr>
        <w:pStyle w:val="a4"/>
        <w:jc w:val="both"/>
        <w:rPr>
          <w:b/>
        </w:rPr>
      </w:pPr>
      <w:r>
        <w:rPr>
          <w:b/>
        </w:rPr>
        <w:t xml:space="preserve">   </w:t>
      </w:r>
      <w:r w:rsidRPr="00B04E68">
        <w:rPr>
          <w:b/>
        </w:rPr>
        <w:t>САМОСТОЯТЕЛЬНЫЕ ЧАСТИ РЕЧИ.</w:t>
      </w:r>
    </w:p>
    <w:p w:rsidR="00D658DB" w:rsidRPr="00B04E68" w:rsidRDefault="0098280A" w:rsidP="00B04E68">
      <w:pPr>
        <w:pStyle w:val="a4"/>
        <w:jc w:val="both"/>
        <w:rPr>
          <w:b/>
        </w:rPr>
      </w:pPr>
      <w:r>
        <w:rPr>
          <w:b/>
          <w:bCs/>
        </w:rPr>
        <w:t xml:space="preserve">   </w:t>
      </w:r>
      <w:r w:rsidR="00D658DB" w:rsidRPr="00B04E68">
        <w:rPr>
          <w:b/>
          <w:bCs/>
        </w:rPr>
        <w:t xml:space="preserve">Имя </w:t>
      </w:r>
      <w:r w:rsidR="00D658DB" w:rsidRPr="00B04E68">
        <w:rPr>
          <w:b/>
        </w:rPr>
        <w:t>существительное</w:t>
      </w:r>
    </w:p>
    <w:p w:rsidR="00D658DB" w:rsidRPr="00B04E68" w:rsidRDefault="00D658DB" w:rsidP="00B04E68">
      <w:pPr>
        <w:pStyle w:val="a4"/>
        <w:jc w:val="both"/>
      </w:pPr>
      <w:r w:rsidRPr="00B04E68">
        <w:t>Имя существительное как часть речи. Лексико-грамматические разряды имен существительных.</w:t>
      </w:r>
    </w:p>
    <w:p w:rsidR="00D658DB" w:rsidRPr="00B04E68" w:rsidRDefault="00D658DB" w:rsidP="00B04E68">
      <w:pPr>
        <w:pStyle w:val="a4"/>
        <w:jc w:val="both"/>
      </w:pPr>
      <w:r w:rsidRPr="00B04E68">
        <w:t>Род имен существительных. Распределение существительных по родам. Существительные общего рода.</w:t>
      </w:r>
    </w:p>
    <w:p w:rsidR="00D658DB" w:rsidRPr="00B04E68" w:rsidRDefault="00D658DB" w:rsidP="00B04E68">
      <w:pPr>
        <w:pStyle w:val="a4"/>
        <w:jc w:val="both"/>
      </w:pPr>
      <w:r w:rsidRPr="00B04E68">
        <w:t>Определение и способы выражения рода несклоняемых имен существительных и аббревиатуры.</w:t>
      </w:r>
    </w:p>
    <w:p w:rsidR="00D658DB" w:rsidRPr="00B04E68" w:rsidRDefault="00D658DB" w:rsidP="00B04E68">
      <w:pPr>
        <w:pStyle w:val="a4"/>
        <w:jc w:val="both"/>
      </w:pPr>
      <w:r w:rsidRPr="00B04E68">
        <w:t>Число имен существительных.</w:t>
      </w:r>
    </w:p>
    <w:p w:rsidR="00D658DB" w:rsidRPr="00B04E68" w:rsidRDefault="00D658DB" w:rsidP="00B04E68">
      <w:pPr>
        <w:pStyle w:val="a4"/>
        <w:jc w:val="both"/>
      </w:pPr>
      <w:r w:rsidRPr="00B04E68">
        <w:t>Падеж и склонение имен существительных.</w:t>
      </w:r>
    </w:p>
    <w:p w:rsidR="00D658DB" w:rsidRPr="00B04E68" w:rsidRDefault="00D658DB" w:rsidP="00B04E68">
      <w:pPr>
        <w:pStyle w:val="a4"/>
        <w:jc w:val="both"/>
      </w:pPr>
      <w:r w:rsidRPr="00B04E68">
        <w:t>Морфологический разбор имен существительных.</w:t>
      </w:r>
    </w:p>
    <w:p w:rsidR="00D658DB" w:rsidRPr="00B04E68" w:rsidRDefault="00D658DB" w:rsidP="00B04E68">
      <w:pPr>
        <w:pStyle w:val="a4"/>
        <w:jc w:val="both"/>
      </w:pPr>
      <w:r w:rsidRPr="00B04E68">
        <w:t xml:space="preserve">Правописание падежных окончаний имен существительных. Варианты падежных окончаний. </w:t>
      </w:r>
    </w:p>
    <w:p w:rsidR="00D658DB" w:rsidRPr="00B04E68" w:rsidRDefault="00D658DB" w:rsidP="00B04E68">
      <w:pPr>
        <w:pStyle w:val="a4"/>
        <w:jc w:val="both"/>
      </w:pPr>
      <w:r w:rsidRPr="00B04E68">
        <w:t xml:space="preserve">Гласные в суффиксах имен существительных. </w:t>
      </w:r>
    </w:p>
    <w:p w:rsidR="00D658DB" w:rsidRPr="00B04E68" w:rsidRDefault="00D658DB" w:rsidP="00B04E68">
      <w:pPr>
        <w:pStyle w:val="a4"/>
        <w:jc w:val="both"/>
      </w:pPr>
      <w:r w:rsidRPr="00B04E68">
        <w:t>Правописание сложных имен существительных. Составные наименования и их правописание.</w:t>
      </w:r>
    </w:p>
    <w:p w:rsidR="00D658DB" w:rsidRPr="00B04E68" w:rsidRDefault="0098280A" w:rsidP="00B04E68">
      <w:pPr>
        <w:pStyle w:val="a4"/>
        <w:jc w:val="both"/>
        <w:rPr>
          <w:b/>
        </w:rPr>
      </w:pPr>
      <w:r>
        <w:rPr>
          <w:b/>
          <w:bCs/>
        </w:rPr>
        <w:t xml:space="preserve">   </w:t>
      </w:r>
      <w:r w:rsidR="00D658DB" w:rsidRPr="00B04E68">
        <w:rPr>
          <w:b/>
          <w:bCs/>
        </w:rPr>
        <w:t xml:space="preserve">Имя </w:t>
      </w:r>
      <w:r w:rsidR="00D658DB" w:rsidRPr="00B04E68">
        <w:rPr>
          <w:b/>
        </w:rPr>
        <w:t>прилагательное</w:t>
      </w:r>
    </w:p>
    <w:p w:rsidR="00D658DB" w:rsidRPr="00B04E68" w:rsidRDefault="00D658DB" w:rsidP="00B04E68">
      <w:pPr>
        <w:pStyle w:val="a4"/>
        <w:jc w:val="both"/>
      </w:pPr>
      <w:r w:rsidRPr="00B04E68">
        <w:t>Имя прилагательное как часть речи. Лексико-грамматические разряды имен прилагательных.</w:t>
      </w:r>
    </w:p>
    <w:p w:rsidR="00D658DB" w:rsidRPr="00B04E68" w:rsidRDefault="00D658DB" w:rsidP="00B04E68">
      <w:pPr>
        <w:pStyle w:val="a4"/>
        <w:jc w:val="both"/>
      </w:pPr>
      <w:r w:rsidRPr="00B04E68">
        <w:t>Качественные прилагательные.</w:t>
      </w:r>
    </w:p>
    <w:p w:rsidR="00D658DB" w:rsidRPr="00B04E68" w:rsidRDefault="00D658DB" w:rsidP="00B04E68">
      <w:pPr>
        <w:pStyle w:val="a4"/>
        <w:jc w:val="both"/>
      </w:pPr>
      <w:r w:rsidRPr="00B04E68">
        <w:t>Сравнительная и превосходная степени качественных прилагательных. Простая (синтетическая) и сложные (аналитические) формы степеней сравнения. Стилистические особенности простых и сложных форм степеней сравнения.</w:t>
      </w:r>
    </w:p>
    <w:p w:rsidR="00D658DB" w:rsidRPr="00B04E68" w:rsidRDefault="00D658DB" w:rsidP="00B04E68">
      <w:pPr>
        <w:pStyle w:val="a4"/>
        <w:jc w:val="both"/>
      </w:pPr>
      <w:r w:rsidRPr="00B04E68">
        <w:t>Полные и краткие формы качественных прилагательных. Особенности образования и употребления кратких прилагательных. Синонимия кратких и полных форм в функции сказуемого; их семантические и стилистические особенности.</w:t>
      </w:r>
    </w:p>
    <w:p w:rsidR="00D658DB" w:rsidRPr="00B04E68" w:rsidRDefault="00D658DB" w:rsidP="00B04E68">
      <w:pPr>
        <w:pStyle w:val="a4"/>
        <w:jc w:val="both"/>
      </w:pPr>
      <w:r w:rsidRPr="00B04E68">
        <w:t>Прилагательные относительные и притяжательные.</w:t>
      </w:r>
    </w:p>
    <w:p w:rsidR="00D658DB" w:rsidRPr="00B04E68" w:rsidRDefault="00D658DB" w:rsidP="00B04E68">
      <w:pPr>
        <w:pStyle w:val="a4"/>
        <w:jc w:val="both"/>
      </w:pPr>
      <w:r w:rsidRPr="00B04E68">
        <w:t>Особенности образования и употребления притяжательных прилагательных.</w:t>
      </w:r>
    </w:p>
    <w:p w:rsidR="00D658DB" w:rsidRPr="00B04E68" w:rsidRDefault="00D658DB" w:rsidP="00B04E68">
      <w:pPr>
        <w:pStyle w:val="a4"/>
        <w:jc w:val="both"/>
      </w:pPr>
      <w:r w:rsidRPr="00B04E68">
        <w:t>Переход прилагательных из одного разряда в другой.</w:t>
      </w:r>
    </w:p>
    <w:p w:rsidR="00D658DB" w:rsidRPr="00B04E68" w:rsidRDefault="00D658DB" w:rsidP="00B04E68">
      <w:pPr>
        <w:pStyle w:val="a4"/>
        <w:jc w:val="both"/>
      </w:pPr>
      <w:r w:rsidRPr="00B04E68">
        <w:t>Морфологический разбор имен прилагательных.</w:t>
      </w:r>
    </w:p>
    <w:p w:rsidR="00D658DB" w:rsidRPr="00B04E68" w:rsidRDefault="00D658DB" w:rsidP="00B04E68">
      <w:pPr>
        <w:pStyle w:val="a4"/>
        <w:tabs>
          <w:tab w:val="center" w:pos="4988"/>
        </w:tabs>
        <w:jc w:val="both"/>
      </w:pPr>
      <w:r w:rsidRPr="00B04E68">
        <w:t>Правописание окончаний имен прилагательных.</w:t>
      </w:r>
      <w:r w:rsidRPr="00B04E68">
        <w:tab/>
      </w:r>
    </w:p>
    <w:p w:rsidR="00D658DB" w:rsidRPr="00B04E68" w:rsidRDefault="00D658DB" w:rsidP="00B04E68">
      <w:pPr>
        <w:pStyle w:val="a4"/>
        <w:jc w:val="both"/>
      </w:pPr>
      <w:r w:rsidRPr="00B04E68">
        <w:lastRenderedPageBreak/>
        <w:t xml:space="preserve">Склонение качественных и относительных прилагательных. Особенности склонения притяжательных прилагательных  на </w:t>
      </w:r>
      <w:proofErr w:type="gramStart"/>
      <w:r w:rsidRPr="00B04E68">
        <w:rPr>
          <w:i/>
          <w:iCs/>
        </w:rPr>
        <w:t>-</w:t>
      </w:r>
      <w:proofErr w:type="spellStart"/>
      <w:r w:rsidRPr="00B04E68">
        <w:rPr>
          <w:i/>
          <w:iCs/>
        </w:rPr>
        <w:t>и</w:t>
      </w:r>
      <w:proofErr w:type="gramEnd"/>
      <w:r w:rsidRPr="00B04E68">
        <w:rPr>
          <w:i/>
          <w:iCs/>
        </w:rPr>
        <w:t>й</w:t>
      </w:r>
      <w:proofErr w:type="spellEnd"/>
      <w:r w:rsidRPr="00B04E68">
        <w:rPr>
          <w:i/>
          <w:iCs/>
        </w:rPr>
        <w:t>.</w:t>
      </w:r>
    </w:p>
    <w:p w:rsidR="00D658DB" w:rsidRPr="00B04E68" w:rsidRDefault="00D658DB" w:rsidP="00B04E68">
      <w:pPr>
        <w:pStyle w:val="a4"/>
        <w:jc w:val="both"/>
      </w:pPr>
      <w:r w:rsidRPr="00B04E68">
        <w:t>Правописание суффиксов имен прилагательных.</w:t>
      </w:r>
    </w:p>
    <w:p w:rsidR="00D658DB" w:rsidRPr="00B04E68" w:rsidRDefault="00D658DB" w:rsidP="00B04E68">
      <w:pPr>
        <w:pStyle w:val="a4"/>
        <w:jc w:val="both"/>
      </w:pPr>
      <w:r w:rsidRPr="00B04E68">
        <w:t>Правописание Н</w:t>
      </w:r>
      <w:r w:rsidRPr="00B04E68">
        <w:rPr>
          <w:i/>
          <w:iCs/>
        </w:rPr>
        <w:t xml:space="preserve"> </w:t>
      </w:r>
      <w:r w:rsidRPr="00B04E68">
        <w:t>и НН</w:t>
      </w:r>
      <w:r w:rsidRPr="00B04E68">
        <w:rPr>
          <w:i/>
          <w:iCs/>
        </w:rPr>
        <w:t xml:space="preserve"> </w:t>
      </w:r>
      <w:r w:rsidRPr="00B04E68">
        <w:t>в суффиксах имен прилагательных.</w:t>
      </w:r>
    </w:p>
    <w:p w:rsidR="00D658DB" w:rsidRPr="00B04E68" w:rsidRDefault="00D658DB" w:rsidP="00B04E68">
      <w:pPr>
        <w:pStyle w:val="a4"/>
        <w:jc w:val="both"/>
        <w:rPr>
          <w:bCs/>
        </w:rPr>
      </w:pPr>
      <w:r w:rsidRPr="00B04E68">
        <w:t>Правописание сложных имен прилагательных.</w:t>
      </w:r>
    </w:p>
    <w:p w:rsidR="00D658DB" w:rsidRPr="00B04E68" w:rsidRDefault="0098280A" w:rsidP="00B04E68">
      <w:pPr>
        <w:pStyle w:val="a4"/>
        <w:jc w:val="both"/>
        <w:rPr>
          <w:b/>
        </w:rPr>
      </w:pPr>
      <w:r>
        <w:rPr>
          <w:b/>
          <w:bCs/>
        </w:rPr>
        <w:t xml:space="preserve">   </w:t>
      </w:r>
      <w:r w:rsidR="00D658DB" w:rsidRPr="00B04E68">
        <w:rPr>
          <w:b/>
          <w:bCs/>
        </w:rPr>
        <w:t xml:space="preserve">Имя </w:t>
      </w:r>
      <w:r w:rsidR="00D658DB" w:rsidRPr="00B04E68">
        <w:rPr>
          <w:b/>
        </w:rPr>
        <w:t>числительное</w:t>
      </w:r>
    </w:p>
    <w:p w:rsidR="00D658DB" w:rsidRPr="00B04E68" w:rsidRDefault="00D658DB" w:rsidP="00B04E68">
      <w:pPr>
        <w:pStyle w:val="a4"/>
        <w:jc w:val="both"/>
      </w:pPr>
      <w:r w:rsidRPr="00B04E68">
        <w:t>Имя числительное как часть речи. Лексико-грамматические разряды имен числительных. Простые, сложные и составные числительные.</w:t>
      </w:r>
    </w:p>
    <w:p w:rsidR="00D658DB" w:rsidRPr="00B04E68" w:rsidRDefault="00D658DB" w:rsidP="00B04E68">
      <w:pPr>
        <w:pStyle w:val="a4"/>
        <w:jc w:val="both"/>
      </w:pPr>
      <w:r w:rsidRPr="00B04E68">
        <w:t>Морфологический разбор числительных. Особенности склонения имен числительных.</w:t>
      </w:r>
    </w:p>
    <w:p w:rsidR="00D658DB" w:rsidRPr="00B04E68" w:rsidRDefault="00D658DB" w:rsidP="00B04E68">
      <w:pPr>
        <w:pStyle w:val="a4"/>
        <w:jc w:val="both"/>
      </w:pPr>
      <w:r w:rsidRPr="00B04E68">
        <w:t>Правописание имен числительных.</w:t>
      </w:r>
    </w:p>
    <w:p w:rsidR="00D658DB" w:rsidRPr="00B04E68" w:rsidRDefault="00D658DB" w:rsidP="00B04E68">
      <w:pPr>
        <w:pStyle w:val="a4"/>
        <w:jc w:val="both"/>
      </w:pPr>
      <w:r w:rsidRPr="00B04E68">
        <w:t>Употребление имен числительных в речи. Особенности употребления собирательных числительных.</w:t>
      </w:r>
    </w:p>
    <w:p w:rsidR="00D658DB" w:rsidRPr="00B04E68" w:rsidRDefault="0098280A" w:rsidP="00B04E68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D658DB" w:rsidRPr="00B04E68">
        <w:rPr>
          <w:rFonts w:ascii="Times New Roman" w:hAnsi="Times New Roman" w:cs="Times New Roman"/>
          <w:b/>
          <w:sz w:val="24"/>
          <w:szCs w:val="24"/>
        </w:rPr>
        <w:t xml:space="preserve">Местоимение </w:t>
      </w:r>
    </w:p>
    <w:p w:rsidR="00D658DB" w:rsidRPr="00B04E68" w:rsidRDefault="00D658DB" w:rsidP="00B04E68">
      <w:pPr>
        <w:pStyle w:val="a4"/>
        <w:jc w:val="both"/>
      </w:pPr>
      <w:r w:rsidRPr="00B04E68">
        <w:t>Местоимение как часть речи. Разряды местоимений.</w:t>
      </w:r>
    </w:p>
    <w:p w:rsidR="00D658DB" w:rsidRPr="00B04E68" w:rsidRDefault="00D658DB" w:rsidP="00B04E68">
      <w:pPr>
        <w:pStyle w:val="a4"/>
        <w:jc w:val="both"/>
      </w:pPr>
      <w:r w:rsidRPr="00B04E68">
        <w:t xml:space="preserve">Значение, стилистические и грамматические особенности употребления местоимений. </w:t>
      </w:r>
    </w:p>
    <w:p w:rsidR="00D658DB" w:rsidRPr="00B04E68" w:rsidRDefault="00D658DB" w:rsidP="00B04E68">
      <w:pPr>
        <w:pStyle w:val="a4"/>
        <w:jc w:val="both"/>
      </w:pPr>
      <w:r w:rsidRPr="00B04E68">
        <w:t>Морфологический разбор местоимений.</w:t>
      </w:r>
    </w:p>
    <w:p w:rsidR="00D658DB" w:rsidRPr="00B04E68" w:rsidRDefault="00D658DB" w:rsidP="00B04E68">
      <w:pPr>
        <w:pStyle w:val="a4"/>
        <w:jc w:val="both"/>
      </w:pPr>
      <w:r w:rsidRPr="00B04E68">
        <w:t xml:space="preserve">Правописание местоимений. </w:t>
      </w:r>
    </w:p>
    <w:p w:rsidR="00D658DB" w:rsidRPr="00B04E68" w:rsidRDefault="0098280A" w:rsidP="00F56BEA">
      <w:pPr>
        <w:pStyle w:val="a4"/>
        <w:jc w:val="both"/>
        <w:rPr>
          <w:b/>
        </w:rPr>
      </w:pPr>
      <w:r>
        <w:rPr>
          <w:b/>
        </w:rPr>
        <w:t xml:space="preserve">   </w:t>
      </w:r>
      <w:r w:rsidR="00D658DB" w:rsidRPr="00B04E68">
        <w:rPr>
          <w:b/>
        </w:rPr>
        <w:t>Глагол</w:t>
      </w:r>
    </w:p>
    <w:p w:rsidR="00D658DB" w:rsidRPr="00B04E68" w:rsidRDefault="00D658DB" w:rsidP="00F56BEA">
      <w:pPr>
        <w:pStyle w:val="a4"/>
        <w:jc w:val="both"/>
      </w:pPr>
      <w:r w:rsidRPr="00B04E68">
        <w:t>Глагол как часть речи. Основные грамматические категории и формы глагола. Инфинитив как начальная форма глагола.</w:t>
      </w:r>
    </w:p>
    <w:p w:rsidR="00D658DB" w:rsidRPr="00B04E68" w:rsidRDefault="00D658DB" w:rsidP="00F56BEA">
      <w:pPr>
        <w:pStyle w:val="a4"/>
        <w:jc w:val="both"/>
      </w:pPr>
      <w:r w:rsidRPr="00B04E68">
        <w:t>Категория вида русского глагола. Переходность/непереходность глагола. Возвратные глаголы.</w:t>
      </w:r>
    </w:p>
    <w:p w:rsidR="00D658DB" w:rsidRPr="00B04E68" w:rsidRDefault="00D658DB" w:rsidP="00F56BEA">
      <w:pPr>
        <w:pStyle w:val="a4"/>
        <w:jc w:val="both"/>
      </w:pPr>
      <w:r w:rsidRPr="00B04E68">
        <w:t xml:space="preserve">Категория наклонения глагола. Наклонение изъявительное, повелительное, сослагательное (условное). </w:t>
      </w:r>
    </w:p>
    <w:p w:rsidR="00D658DB" w:rsidRPr="00B04E68" w:rsidRDefault="00D658DB" w:rsidP="00F56BEA">
      <w:pPr>
        <w:pStyle w:val="a4"/>
        <w:jc w:val="both"/>
      </w:pPr>
      <w:r w:rsidRPr="00B04E68">
        <w:t>Категория времени глагола.</w:t>
      </w:r>
    </w:p>
    <w:p w:rsidR="00D658DB" w:rsidRPr="00B04E68" w:rsidRDefault="00D658DB" w:rsidP="00F56BEA">
      <w:pPr>
        <w:pStyle w:val="a4"/>
        <w:jc w:val="both"/>
      </w:pPr>
      <w:r w:rsidRPr="00B04E68">
        <w:t>Спряжение глаголов.</w:t>
      </w:r>
    </w:p>
    <w:p w:rsidR="00D658DB" w:rsidRPr="00B04E68" w:rsidRDefault="00D658DB" w:rsidP="00F56BEA">
      <w:pPr>
        <w:pStyle w:val="a4"/>
        <w:jc w:val="both"/>
      </w:pPr>
      <w:r w:rsidRPr="00B04E68">
        <w:t>Две основы глаголов. Формообразование глагола.</w:t>
      </w:r>
    </w:p>
    <w:p w:rsidR="00D658DB" w:rsidRPr="00B04E68" w:rsidRDefault="00D658DB" w:rsidP="00F56BEA">
      <w:pPr>
        <w:pStyle w:val="a4"/>
        <w:jc w:val="both"/>
      </w:pPr>
      <w:r w:rsidRPr="00B04E68">
        <w:t>Морфологический разбор глагола. Правописание глаголов.</w:t>
      </w:r>
    </w:p>
    <w:p w:rsidR="00D658DB" w:rsidRPr="00B04E68" w:rsidRDefault="0098280A" w:rsidP="00F56BEA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D658DB" w:rsidRPr="00B04E68">
        <w:rPr>
          <w:rFonts w:ascii="Times New Roman" w:hAnsi="Times New Roman" w:cs="Times New Roman"/>
          <w:b/>
          <w:sz w:val="24"/>
          <w:szCs w:val="24"/>
        </w:rPr>
        <w:t xml:space="preserve">Причастие </w:t>
      </w:r>
    </w:p>
    <w:p w:rsidR="00D658DB" w:rsidRPr="00B04E68" w:rsidRDefault="00D658DB" w:rsidP="00F56BEA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B04E6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Причастие </w:t>
      </w:r>
      <w:r w:rsidRPr="00B04E68">
        <w:rPr>
          <w:rFonts w:ascii="Times New Roman" w:hAnsi="Times New Roman" w:cs="Times New Roman"/>
          <w:color w:val="000000"/>
          <w:sz w:val="24"/>
          <w:szCs w:val="24"/>
        </w:rPr>
        <w:t>как особая глагольная форма.</w:t>
      </w:r>
      <w:r w:rsidRPr="00B04E68">
        <w:rPr>
          <w:rFonts w:ascii="Times New Roman" w:hAnsi="Times New Roman" w:cs="Times New Roman"/>
          <w:sz w:val="24"/>
          <w:szCs w:val="24"/>
        </w:rPr>
        <w:t xml:space="preserve"> </w:t>
      </w:r>
      <w:r w:rsidRPr="00B04E68">
        <w:rPr>
          <w:rFonts w:ascii="Times New Roman" w:hAnsi="Times New Roman" w:cs="Times New Roman"/>
          <w:color w:val="000000"/>
          <w:sz w:val="24"/>
          <w:szCs w:val="24"/>
        </w:rPr>
        <w:t>Признаки глагола и признаки прилагательного у причастий.</w:t>
      </w:r>
    </w:p>
    <w:p w:rsidR="00D658DB" w:rsidRPr="00B04E68" w:rsidRDefault="00D658DB" w:rsidP="00F56BEA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B04E68">
        <w:rPr>
          <w:rFonts w:ascii="Times New Roman" w:hAnsi="Times New Roman" w:cs="Times New Roman"/>
          <w:color w:val="000000"/>
          <w:sz w:val="24"/>
          <w:szCs w:val="24"/>
        </w:rPr>
        <w:t>Морфологический разбор причастий.</w:t>
      </w:r>
    </w:p>
    <w:p w:rsidR="00D658DB" w:rsidRPr="00B04E68" w:rsidRDefault="00D658DB" w:rsidP="00F56BEA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B04E68">
        <w:rPr>
          <w:rFonts w:ascii="Times New Roman" w:hAnsi="Times New Roman" w:cs="Times New Roman"/>
          <w:color w:val="000000"/>
          <w:sz w:val="24"/>
          <w:szCs w:val="24"/>
        </w:rPr>
        <w:t>Образование причастий.</w:t>
      </w:r>
      <w:r w:rsidRPr="00B04E68">
        <w:rPr>
          <w:rFonts w:ascii="Times New Roman" w:hAnsi="Times New Roman" w:cs="Times New Roman"/>
          <w:sz w:val="24"/>
          <w:szCs w:val="24"/>
        </w:rPr>
        <w:t xml:space="preserve"> </w:t>
      </w:r>
      <w:r w:rsidRPr="00B04E68">
        <w:rPr>
          <w:rFonts w:ascii="Times New Roman" w:hAnsi="Times New Roman" w:cs="Times New Roman"/>
          <w:color w:val="000000"/>
          <w:sz w:val="24"/>
          <w:szCs w:val="24"/>
        </w:rPr>
        <w:t>Правописание суффиксов причастий.</w:t>
      </w:r>
    </w:p>
    <w:p w:rsidR="00D658DB" w:rsidRPr="00B04E68" w:rsidRDefault="00D658DB" w:rsidP="00F56BEA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B04E68">
        <w:rPr>
          <w:rFonts w:ascii="Times New Roman" w:hAnsi="Times New Roman" w:cs="Times New Roman"/>
          <w:color w:val="000000"/>
          <w:sz w:val="24"/>
          <w:szCs w:val="24"/>
        </w:rPr>
        <w:t>Н и НН в</w:t>
      </w:r>
      <w:r w:rsidRPr="00B04E68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B04E68">
        <w:rPr>
          <w:rFonts w:ascii="Times New Roman" w:hAnsi="Times New Roman" w:cs="Times New Roman"/>
          <w:color w:val="000000"/>
          <w:sz w:val="24"/>
          <w:szCs w:val="24"/>
        </w:rPr>
        <w:t>причастиях и отглагольных прилагательных.</w:t>
      </w:r>
    </w:p>
    <w:p w:rsidR="00D658DB" w:rsidRPr="00B04E68" w:rsidRDefault="00D658DB" w:rsidP="00F56BE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04E68">
        <w:rPr>
          <w:rFonts w:ascii="Times New Roman" w:hAnsi="Times New Roman" w:cs="Times New Roman"/>
          <w:color w:val="000000"/>
          <w:sz w:val="24"/>
          <w:szCs w:val="24"/>
        </w:rPr>
        <w:t>Переход причастий в прилагательные и существительные.</w:t>
      </w:r>
    </w:p>
    <w:p w:rsidR="00D658DB" w:rsidRPr="00B04E68" w:rsidRDefault="0098280A" w:rsidP="00F56BEA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D658DB" w:rsidRPr="00B04E68">
        <w:rPr>
          <w:rFonts w:ascii="Times New Roman" w:hAnsi="Times New Roman" w:cs="Times New Roman"/>
          <w:b/>
          <w:sz w:val="24"/>
          <w:szCs w:val="24"/>
        </w:rPr>
        <w:t xml:space="preserve">Деепричастие </w:t>
      </w:r>
    </w:p>
    <w:p w:rsidR="00D658DB" w:rsidRPr="00B04E68" w:rsidRDefault="00D658DB" w:rsidP="00F56BEA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B04E6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Деепричастие </w:t>
      </w:r>
      <w:r w:rsidRPr="00B04E68">
        <w:rPr>
          <w:rFonts w:ascii="Times New Roman" w:hAnsi="Times New Roman" w:cs="Times New Roman"/>
          <w:color w:val="000000"/>
          <w:sz w:val="24"/>
          <w:szCs w:val="24"/>
        </w:rPr>
        <w:t>как особая глагольная форма. Образование деепричастий. Морфологический разбор деепричастий. Переход деепричастий в наречия и предлоги.</w:t>
      </w:r>
    </w:p>
    <w:p w:rsidR="00D658DB" w:rsidRPr="00B04E68" w:rsidRDefault="0098280A" w:rsidP="00F56BEA">
      <w:pPr>
        <w:pStyle w:val="a4"/>
        <w:jc w:val="both"/>
        <w:rPr>
          <w:b/>
        </w:rPr>
      </w:pPr>
      <w:r>
        <w:rPr>
          <w:b/>
          <w:bCs/>
        </w:rPr>
        <w:t xml:space="preserve">   </w:t>
      </w:r>
      <w:r w:rsidR="00D658DB" w:rsidRPr="00B04E68">
        <w:rPr>
          <w:b/>
          <w:bCs/>
        </w:rPr>
        <w:t>Наречие</w:t>
      </w:r>
    </w:p>
    <w:p w:rsidR="00D658DB" w:rsidRPr="00B04E68" w:rsidRDefault="00D658DB" w:rsidP="00F56BEA">
      <w:pPr>
        <w:pStyle w:val="a4"/>
        <w:jc w:val="both"/>
      </w:pPr>
      <w:r w:rsidRPr="00B04E68">
        <w:t>Наречие как часть речи. Разряды наречий. Морфологический разбор наречий. Правописание наречий. Гласные на конце наречий. Наречия на шипящую. Отрицательные наречия. Слитное, раздельное и дефисное написание наречий.</w:t>
      </w:r>
    </w:p>
    <w:p w:rsidR="00D658DB" w:rsidRPr="00B04E68" w:rsidRDefault="0098280A" w:rsidP="00F56BEA">
      <w:pPr>
        <w:pStyle w:val="a4"/>
        <w:jc w:val="both"/>
        <w:rPr>
          <w:b/>
        </w:rPr>
      </w:pPr>
      <w:r>
        <w:rPr>
          <w:b/>
          <w:bCs/>
        </w:rPr>
        <w:t xml:space="preserve">   </w:t>
      </w:r>
      <w:r w:rsidR="00D658DB" w:rsidRPr="00B04E68">
        <w:rPr>
          <w:b/>
          <w:bCs/>
        </w:rPr>
        <w:t>Слова категории состояния</w:t>
      </w:r>
    </w:p>
    <w:p w:rsidR="00D658DB" w:rsidRPr="00B04E68" w:rsidRDefault="00D658DB" w:rsidP="00F56BEA">
      <w:pPr>
        <w:pStyle w:val="a4"/>
        <w:jc w:val="both"/>
      </w:pPr>
      <w:r w:rsidRPr="00B04E68">
        <w:t>Грамматические особенности слов категории состояния.</w:t>
      </w:r>
    </w:p>
    <w:p w:rsidR="00D658DB" w:rsidRPr="00B04E68" w:rsidRDefault="00D658DB" w:rsidP="00F56BEA">
      <w:pPr>
        <w:pStyle w:val="a4"/>
        <w:jc w:val="both"/>
      </w:pPr>
      <w:r w:rsidRPr="00B04E68">
        <w:t xml:space="preserve">Омонимия слов категории состояния, наречий на </w:t>
      </w:r>
      <w:proofErr w:type="gramStart"/>
      <w:r w:rsidRPr="00B04E68">
        <w:rPr>
          <w:i/>
          <w:iCs/>
        </w:rPr>
        <w:t>–о</w:t>
      </w:r>
      <w:proofErr w:type="gramEnd"/>
      <w:r w:rsidRPr="00B04E68">
        <w:rPr>
          <w:i/>
          <w:iCs/>
        </w:rPr>
        <w:t xml:space="preserve">, -е </w:t>
      </w:r>
      <w:r w:rsidRPr="00B04E68">
        <w:t>и кратких прилагательных ср.р. ед.ч.</w:t>
      </w:r>
    </w:p>
    <w:p w:rsidR="00D658DB" w:rsidRPr="00B04E68" w:rsidRDefault="00D658DB" w:rsidP="00F56BEA">
      <w:pPr>
        <w:pStyle w:val="a4"/>
        <w:jc w:val="both"/>
      </w:pPr>
      <w:r w:rsidRPr="00B04E68">
        <w:t>Морфологический разбор слов категории состояния.</w:t>
      </w:r>
    </w:p>
    <w:p w:rsidR="00D658DB" w:rsidRPr="00B04E68" w:rsidRDefault="0098280A" w:rsidP="00F56BEA">
      <w:pPr>
        <w:pStyle w:val="a4"/>
        <w:jc w:val="both"/>
        <w:rPr>
          <w:b/>
          <w:bCs/>
        </w:rPr>
      </w:pPr>
      <w:r>
        <w:rPr>
          <w:b/>
        </w:rPr>
        <w:t xml:space="preserve">   </w:t>
      </w:r>
      <w:r w:rsidRPr="00B04E68">
        <w:rPr>
          <w:b/>
        </w:rPr>
        <w:t>СЛУЖЕБНЫЕ ЧАСТИ РЕЧИ.</w:t>
      </w:r>
    </w:p>
    <w:p w:rsidR="00D658DB" w:rsidRPr="00B04E68" w:rsidRDefault="0098280A" w:rsidP="00F56BEA">
      <w:pPr>
        <w:pStyle w:val="a4"/>
        <w:jc w:val="both"/>
        <w:rPr>
          <w:b/>
        </w:rPr>
      </w:pPr>
      <w:r>
        <w:rPr>
          <w:b/>
          <w:bCs/>
        </w:rPr>
        <w:t xml:space="preserve">   </w:t>
      </w:r>
      <w:r w:rsidR="00D658DB" w:rsidRPr="00B04E68">
        <w:rPr>
          <w:b/>
          <w:bCs/>
        </w:rPr>
        <w:t>Предлог</w:t>
      </w:r>
    </w:p>
    <w:p w:rsidR="00D658DB" w:rsidRPr="00B04E68" w:rsidRDefault="00D658DB" w:rsidP="00F56BEA">
      <w:pPr>
        <w:pStyle w:val="a4"/>
        <w:jc w:val="both"/>
      </w:pPr>
      <w:r w:rsidRPr="00B04E68">
        <w:t>Предлог как служебная часть речи. Особенности употребления предлогов. Морфологический разбор предлогов. Правописание предлогов.</w:t>
      </w:r>
    </w:p>
    <w:p w:rsidR="00D658DB" w:rsidRPr="00B04E68" w:rsidRDefault="0098280A" w:rsidP="00F56BEA">
      <w:pPr>
        <w:pStyle w:val="a4"/>
        <w:jc w:val="both"/>
        <w:rPr>
          <w:b/>
        </w:rPr>
      </w:pPr>
      <w:r>
        <w:rPr>
          <w:b/>
          <w:bCs/>
        </w:rPr>
        <w:t xml:space="preserve">   </w:t>
      </w:r>
      <w:r w:rsidR="00D658DB" w:rsidRPr="00B04E68">
        <w:rPr>
          <w:b/>
          <w:bCs/>
        </w:rPr>
        <w:t>Союзы и союзные слова</w:t>
      </w:r>
    </w:p>
    <w:p w:rsidR="00D658DB" w:rsidRPr="00B04E68" w:rsidRDefault="00D658DB" w:rsidP="00F56BEA">
      <w:pPr>
        <w:pStyle w:val="a4"/>
        <w:jc w:val="both"/>
      </w:pPr>
      <w:r w:rsidRPr="00B04E68">
        <w:lastRenderedPageBreak/>
        <w:t>Союз как служебная часть речи. Союзные слова. Классификация союзов по значению, употреблению, структуре. Подчинительные союзы и союзные слова. Морфологический разбор союзов. Правописание союзов.</w:t>
      </w:r>
    </w:p>
    <w:p w:rsidR="00D658DB" w:rsidRPr="00B04E68" w:rsidRDefault="0098280A" w:rsidP="00F56BEA">
      <w:pPr>
        <w:pStyle w:val="a4"/>
        <w:jc w:val="both"/>
        <w:rPr>
          <w:b/>
        </w:rPr>
      </w:pPr>
      <w:r>
        <w:rPr>
          <w:b/>
          <w:bCs/>
        </w:rPr>
        <w:t xml:space="preserve">   </w:t>
      </w:r>
      <w:r w:rsidR="00D658DB" w:rsidRPr="00B04E68">
        <w:rPr>
          <w:b/>
          <w:bCs/>
        </w:rPr>
        <w:t>Частицы</w:t>
      </w:r>
    </w:p>
    <w:p w:rsidR="00D658DB" w:rsidRPr="00B04E68" w:rsidRDefault="00D658DB" w:rsidP="00F56BEA">
      <w:pPr>
        <w:pStyle w:val="a4"/>
        <w:jc w:val="both"/>
      </w:pPr>
      <w:r w:rsidRPr="00B04E68">
        <w:t>Частица как служебная часть речи. Разряды частиц. Морфологический разбор частиц.</w:t>
      </w:r>
    </w:p>
    <w:p w:rsidR="00D658DB" w:rsidRPr="00B04E68" w:rsidRDefault="00D658DB" w:rsidP="00F56BEA">
      <w:pPr>
        <w:pStyle w:val="a4"/>
        <w:jc w:val="both"/>
      </w:pPr>
      <w:r w:rsidRPr="00B04E68">
        <w:t xml:space="preserve">Правописание частиц. Раздельное и дефисное написание частиц. Частицы </w:t>
      </w:r>
      <w:r w:rsidRPr="00B04E68">
        <w:rPr>
          <w:i/>
          <w:iCs/>
        </w:rPr>
        <w:t xml:space="preserve">НЕ </w:t>
      </w:r>
      <w:r w:rsidRPr="00B04E68">
        <w:t xml:space="preserve">и </w:t>
      </w:r>
      <w:r w:rsidRPr="00B04E68">
        <w:rPr>
          <w:i/>
          <w:iCs/>
        </w:rPr>
        <w:t xml:space="preserve">НИ, </w:t>
      </w:r>
      <w:r w:rsidRPr="00B04E68">
        <w:t xml:space="preserve">их значение и употребление. Слитное и раздельное написание  </w:t>
      </w:r>
      <w:r w:rsidRPr="00B04E68">
        <w:rPr>
          <w:i/>
          <w:iCs/>
        </w:rPr>
        <w:t xml:space="preserve">НЕ </w:t>
      </w:r>
      <w:r w:rsidRPr="00B04E68">
        <w:t xml:space="preserve">и </w:t>
      </w:r>
      <w:r w:rsidRPr="00B04E68">
        <w:rPr>
          <w:i/>
          <w:iCs/>
        </w:rPr>
        <w:t xml:space="preserve">НИ </w:t>
      </w:r>
      <w:r w:rsidRPr="00B04E68">
        <w:t>с различными частями речи.</w:t>
      </w:r>
    </w:p>
    <w:p w:rsidR="00D658DB" w:rsidRPr="00B04E68" w:rsidRDefault="0098280A" w:rsidP="00F56BEA">
      <w:pPr>
        <w:pStyle w:val="a4"/>
        <w:jc w:val="both"/>
        <w:rPr>
          <w:b/>
        </w:rPr>
      </w:pPr>
      <w:r>
        <w:rPr>
          <w:b/>
        </w:rPr>
        <w:t xml:space="preserve">   </w:t>
      </w:r>
      <w:r w:rsidR="00D658DB" w:rsidRPr="00B04E68">
        <w:rPr>
          <w:b/>
        </w:rPr>
        <w:t>Междометие. Звукоподражательные слова</w:t>
      </w:r>
    </w:p>
    <w:p w:rsidR="00D658DB" w:rsidRPr="00B04E68" w:rsidRDefault="00D658DB" w:rsidP="00F56BEA">
      <w:pPr>
        <w:pStyle w:val="a4"/>
        <w:jc w:val="both"/>
      </w:pPr>
      <w:r w:rsidRPr="00B04E68">
        <w:t>Междометие как особый разряд слов. Звукоподражательные слова.</w:t>
      </w:r>
    </w:p>
    <w:p w:rsidR="00D658DB" w:rsidRPr="00B04E68" w:rsidRDefault="00D658DB" w:rsidP="00F56BEA">
      <w:pPr>
        <w:pStyle w:val="a4"/>
        <w:jc w:val="both"/>
      </w:pPr>
      <w:r w:rsidRPr="00B04E68">
        <w:t>Морфологический разбор междометий. Правописание междометий. Функционально-стилистические особенности употребления</w:t>
      </w:r>
    </w:p>
    <w:p w:rsidR="00D658DB" w:rsidRPr="00B04E68" w:rsidRDefault="00D658DB" w:rsidP="00F56BEA">
      <w:pPr>
        <w:pStyle w:val="a4"/>
        <w:jc w:val="both"/>
      </w:pPr>
      <w:r w:rsidRPr="00B04E68">
        <w:t xml:space="preserve">междометий. </w:t>
      </w:r>
    </w:p>
    <w:p w:rsidR="004204E8" w:rsidRPr="004204E8" w:rsidRDefault="0098280A" w:rsidP="00F56BEA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4204E8">
        <w:rPr>
          <w:rFonts w:ascii="Times New Roman" w:hAnsi="Times New Roman" w:cs="Times New Roman"/>
          <w:b/>
          <w:sz w:val="24"/>
          <w:szCs w:val="24"/>
        </w:rPr>
        <w:t>РЕЧЬ. РЕЧЕВОЕ ОБЩЕНИЕ</w:t>
      </w:r>
    </w:p>
    <w:p w:rsidR="0098280A" w:rsidRPr="0098280A" w:rsidRDefault="0098280A" w:rsidP="00F56BEA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 xml:space="preserve">Речь как деятельность. Виды речевой деятельности: чтение, </w:t>
      </w:r>
      <w:proofErr w:type="spellStart"/>
      <w:r w:rsidRPr="0098280A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98280A">
        <w:rPr>
          <w:rFonts w:ascii="Times New Roman" w:hAnsi="Times New Roman" w:cs="Times New Roman"/>
          <w:sz w:val="24"/>
          <w:szCs w:val="24"/>
        </w:rPr>
        <w:t>, говорение, письмо.</w:t>
      </w:r>
    </w:p>
    <w:p w:rsidR="0098280A" w:rsidRPr="0098280A" w:rsidRDefault="0098280A" w:rsidP="00F56BEA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Речевое общение и его основные элементы. Виды речевого общения. Сферы и ситуации речевого общения. Компоненты речевой ситуации.</w:t>
      </w:r>
    </w:p>
    <w:p w:rsidR="00D658DB" w:rsidRDefault="0098280A" w:rsidP="00F56BEA">
      <w:pPr>
        <w:jc w:val="both"/>
        <w:rPr>
          <w:b/>
          <w:bCs/>
        </w:rPr>
      </w:pPr>
      <w:r w:rsidRPr="0098280A">
        <w:rPr>
          <w:rFonts w:ascii="Times New Roman" w:hAnsi="Times New Roman" w:cs="Times New Roman"/>
          <w:sz w:val="24"/>
          <w:szCs w:val="24"/>
        </w:rPr>
        <w:t>Монологическая и диалогическая речь. Развитие навыков монологической и диалогической речи. Создание устных и письменных монологических и диалогических высказываний различных типов и жанров в научной, социально-культурной и деловой сферах общения.</w:t>
      </w:r>
    </w:p>
    <w:p w:rsidR="00D658DB" w:rsidRPr="0098280A" w:rsidRDefault="00D658DB" w:rsidP="00F56BE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658DB" w:rsidRPr="0098280A" w:rsidRDefault="00D658DB" w:rsidP="003922E9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8280A">
        <w:rPr>
          <w:rFonts w:ascii="Times New Roman" w:hAnsi="Times New Roman" w:cs="Times New Roman"/>
          <w:b/>
          <w:bCs/>
          <w:sz w:val="24"/>
          <w:szCs w:val="24"/>
        </w:rPr>
        <w:t>11 класс</w:t>
      </w:r>
    </w:p>
    <w:p w:rsidR="0043523A" w:rsidRPr="0098280A" w:rsidRDefault="0043523A" w:rsidP="003922E9">
      <w:pPr>
        <w:ind w:left="320" w:firstLine="388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98280A">
        <w:rPr>
          <w:rFonts w:ascii="Times New Roman" w:hAnsi="Times New Roman" w:cs="Times New Roman"/>
          <w:b/>
          <w:bCs/>
          <w:sz w:val="24"/>
          <w:szCs w:val="24"/>
        </w:rPr>
        <w:t xml:space="preserve">Введение </w:t>
      </w:r>
    </w:p>
    <w:p w:rsidR="00182489" w:rsidRPr="00B04E68" w:rsidRDefault="0043523A" w:rsidP="003922E9">
      <w:pPr>
        <w:jc w:val="both"/>
        <w:rPr>
          <w:rFonts w:ascii="Times New Roman" w:hAnsi="Times New Roman" w:cs="Times New Roman"/>
          <w:sz w:val="24"/>
          <w:szCs w:val="24"/>
        </w:rPr>
      </w:pPr>
      <w:r w:rsidRPr="007B6662">
        <w:rPr>
          <w:rFonts w:ascii="Times New Roman" w:hAnsi="Times New Roman" w:cs="Times New Roman"/>
          <w:sz w:val="24"/>
          <w:szCs w:val="24"/>
        </w:rPr>
        <w:t xml:space="preserve">Язык и общество. Язык и культура. Язык и история народа. Русский язык в Российской Федерации и в современном мире: в международном общении, в межнациональном общении. </w:t>
      </w:r>
      <w:r w:rsidR="00182489" w:rsidRPr="007B6662">
        <w:rPr>
          <w:rFonts w:ascii="Times New Roman" w:hAnsi="Times New Roman" w:cs="Times New Roman"/>
          <w:sz w:val="24"/>
          <w:szCs w:val="24"/>
        </w:rPr>
        <w:t>Историческое развитие русского языка. Выдающиеся отечественные лингвисты.</w:t>
      </w:r>
    </w:p>
    <w:p w:rsidR="00D658DB" w:rsidRPr="0098280A" w:rsidRDefault="00D658DB" w:rsidP="003922E9">
      <w:pPr>
        <w:ind w:left="3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8280A">
        <w:rPr>
          <w:rFonts w:ascii="Times New Roman" w:hAnsi="Times New Roman" w:cs="Times New Roman"/>
          <w:b/>
          <w:bCs/>
          <w:sz w:val="24"/>
          <w:szCs w:val="24"/>
        </w:rPr>
        <w:t xml:space="preserve"> СИНТАКСИС И ПУНКТУАЦИЯ </w:t>
      </w:r>
    </w:p>
    <w:p w:rsidR="00D658DB" w:rsidRPr="0098280A" w:rsidRDefault="00D658DB" w:rsidP="003922E9">
      <w:pPr>
        <w:ind w:left="320" w:firstLine="388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98280A">
        <w:rPr>
          <w:rFonts w:ascii="Times New Roman" w:hAnsi="Times New Roman" w:cs="Times New Roman"/>
          <w:b/>
          <w:bCs/>
          <w:sz w:val="24"/>
          <w:szCs w:val="24"/>
        </w:rPr>
        <w:t xml:space="preserve">Введение </w:t>
      </w:r>
    </w:p>
    <w:p w:rsidR="00D658DB" w:rsidRPr="0098280A" w:rsidRDefault="00D658DB" w:rsidP="003922E9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Основные понятия синтаксиса и пунктуации. Основные синтаксические единицы. Основные принципы русской пунктуации. Пунктуационный анализ.</w:t>
      </w:r>
    </w:p>
    <w:p w:rsidR="00D658DB" w:rsidRPr="0098280A" w:rsidRDefault="00D658DB" w:rsidP="003922E9">
      <w:pPr>
        <w:ind w:right="1200" w:firstLine="708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98280A">
        <w:rPr>
          <w:rFonts w:ascii="Times New Roman" w:hAnsi="Times New Roman" w:cs="Times New Roman"/>
          <w:b/>
          <w:bCs/>
          <w:sz w:val="24"/>
          <w:szCs w:val="24"/>
        </w:rPr>
        <w:t xml:space="preserve">Словосочетание </w:t>
      </w:r>
    </w:p>
    <w:p w:rsidR="00D658DB" w:rsidRPr="0098280A" w:rsidRDefault="00D658DB" w:rsidP="003922E9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Классификация словосочетаний. Виды синтаксической связи.</w:t>
      </w:r>
    </w:p>
    <w:p w:rsidR="00D658DB" w:rsidRPr="0098280A" w:rsidRDefault="00D658DB" w:rsidP="003922E9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Синтаксический разбор словосочетания.</w:t>
      </w:r>
    </w:p>
    <w:p w:rsidR="00D658DB" w:rsidRPr="0098280A" w:rsidRDefault="00D658DB" w:rsidP="003922E9">
      <w:pPr>
        <w:ind w:left="320" w:firstLine="388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98280A">
        <w:rPr>
          <w:rFonts w:ascii="Times New Roman" w:hAnsi="Times New Roman" w:cs="Times New Roman"/>
          <w:b/>
          <w:bCs/>
          <w:sz w:val="24"/>
          <w:szCs w:val="24"/>
        </w:rPr>
        <w:t xml:space="preserve">Предложение </w:t>
      </w:r>
    </w:p>
    <w:p w:rsidR="00D658DB" w:rsidRPr="0098280A" w:rsidRDefault="00D658DB" w:rsidP="003922E9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 xml:space="preserve">Понятие о предложении. Классификация предложений. </w:t>
      </w:r>
    </w:p>
    <w:p w:rsidR="00D658DB" w:rsidRPr="0098280A" w:rsidRDefault="00D658DB" w:rsidP="003922E9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Предложения простые и сложные.</w:t>
      </w:r>
    </w:p>
    <w:p w:rsidR="00D658DB" w:rsidRPr="0098280A" w:rsidRDefault="00D658DB" w:rsidP="003922E9">
      <w:pPr>
        <w:ind w:firstLine="708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98280A">
        <w:rPr>
          <w:rFonts w:ascii="Times New Roman" w:hAnsi="Times New Roman" w:cs="Times New Roman"/>
          <w:b/>
          <w:bCs/>
          <w:sz w:val="24"/>
          <w:szCs w:val="24"/>
        </w:rPr>
        <w:t xml:space="preserve">Простое предложение </w:t>
      </w:r>
    </w:p>
    <w:p w:rsidR="00CC40AE" w:rsidRDefault="00D658DB" w:rsidP="003922E9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 xml:space="preserve">Виды предложений по цели высказывания. Виды предложений по эмоциональной окраске. </w:t>
      </w:r>
    </w:p>
    <w:p w:rsidR="00D658DB" w:rsidRPr="0098280A" w:rsidRDefault="00D658DB" w:rsidP="003922E9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 xml:space="preserve">Виды предложений по структуре. Двусоставные и односоставные предложения. </w:t>
      </w:r>
    </w:p>
    <w:p w:rsidR="00D658DB" w:rsidRPr="0098280A" w:rsidRDefault="00D658DB" w:rsidP="003922E9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 xml:space="preserve">Главные члены предложения. Тире между подлежащим и сказуемым. </w:t>
      </w:r>
    </w:p>
    <w:p w:rsidR="00D658DB" w:rsidRPr="0098280A" w:rsidRDefault="00D658DB" w:rsidP="003922E9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 xml:space="preserve">Распространенные и нераспространенные предложения. </w:t>
      </w:r>
    </w:p>
    <w:p w:rsidR="00D658DB" w:rsidRPr="0098280A" w:rsidRDefault="00D658DB" w:rsidP="003922E9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Второстепенные члены предложения. Полные и неполные предложения.</w:t>
      </w:r>
    </w:p>
    <w:p w:rsidR="00D658DB" w:rsidRPr="0098280A" w:rsidRDefault="00D658DB" w:rsidP="003922E9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 xml:space="preserve">Тире в неполном предложении. </w:t>
      </w:r>
    </w:p>
    <w:p w:rsidR="00D658DB" w:rsidRPr="0098280A" w:rsidRDefault="00D658DB" w:rsidP="003922E9">
      <w:pPr>
        <w:ind w:left="280" w:right="120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ab/>
      </w:r>
      <w:r w:rsidRPr="0098280A">
        <w:rPr>
          <w:rFonts w:ascii="Times New Roman" w:hAnsi="Times New Roman" w:cs="Times New Roman"/>
          <w:b/>
          <w:bCs/>
          <w:sz w:val="24"/>
          <w:szCs w:val="24"/>
        </w:rPr>
        <w:t xml:space="preserve">Простое осложненное предложение </w:t>
      </w:r>
    </w:p>
    <w:p w:rsidR="00D658DB" w:rsidRPr="0098280A" w:rsidRDefault="00D658DB" w:rsidP="003922E9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Знаки препинания в предложениях с однородными членами.</w:t>
      </w:r>
    </w:p>
    <w:p w:rsidR="00D658DB" w:rsidRPr="0098280A" w:rsidRDefault="00D658DB" w:rsidP="003922E9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 xml:space="preserve">Знаки препинания при однородных и неоднородных определениях. </w:t>
      </w:r>
    </w:p>
    <w:p w:rsidR="00D658DB" w:rsidRPr="0098280A" w:rsidRDefault="00D658DB" w:rsidP="003922E9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Знаки препинания при однородных и неоднородных приложениях.</w:t>
      </w:r>
    </w:p>
    <w:p w:rsidR="00D658DB" w:rsidRPr="0098280A" w:rsidRDefault="00D658DB" w:rsidP="003922E9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Знаки препинания при однородных членах, соединенных  неповторяющимися союзами.</w:t>
      </w:r>
    </w:p>
    <w:p w:rsidR="00F7375B" w:rsidRDefault="00D658DB" w:rsidP="003922E9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 xml:space="preserve">Знаки препинания при однородных членах, соединенных повторяющимися и парными союзами. </w:t>
      </w:r>
    </w:p>
    <w:p w:rsidR="00D658DB" w:rsidRPr="0098280A" w:rsidRDefault="00D658DB" w:rsidP="003922E9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Обобщающие слова при однородных членах. Знаки препинания при обобщающих словах.</w:t>
      </w:r>
    </w:p>
    <w:p w:rsidR="00D658DB" w:rsidRPr="0098280A" w:rsidRDefault="00D658DB" w:rsidP="003922E9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lastRenderedPageBreak/>
        <w:t>Обособленные члены предложения</w:t>
      </w:r>
    </w:p>
    <w:p w:rsidR="00D658DB" w:rsidRPr="0098280A" w:rsidRDefault="00D658DB" w:rsidP="003922E9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Знаки препинания при обособленных членах предложения.</w:t>
      </w:r>
    </w:p>
    <w:p w:rsidR="00D658DB" w:rsidRPr="0098280A" w:rsidRDefault="00D658DB" w:rsidP="003922E9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Обособленные и необособленные определения. Обособленные приложения.</w:t>
      </w:r>
    </w:p>
    <w:p w:rsidR="00D658DB" w:rsidRPr="0098280A" w:rsidRDefault="00D658DB" w:rsidP="003922E9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 xml:space="preserve">Обособленные обстоятельства. Обособленные дополнения. </w:t>
      </w:r>
    </w:p>
    <w:p w:rsidR="00D658DB" w:rsidRPr="0098280A" w:rsidRDefault="00D658DB" w:rsidP="003922E9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Уточняющие, пояснительные и присоединительные члены предложения.</w:t>
      </w:r>
    </w:p>
    <w:p w:rsidR="00D658DB" w:rsidRPr="0098280A" w:rsidRDefault="00D658DB" w:rsidP="003922E9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Знаки препинания при сравнительном обороте.</w:t>
      </w:r>
    </w:p>
    <w:p w:rsidR="00D658DB" w:rsidRPr="0098280A" w:rsidRDefault="00D658DB" w:rsidP="003922E9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Знаки препинания при обращениях.</w:t>
      </w:r>
    </w:p>
    <w:p w:rsidR="00D658DB" w:rsidRPr="0098280A" w:rsidRDefault="00D658DB" w:rsidP="003922E9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Знаки препинания при вводных словах и словосочетаниях.</w:t>
      </w:r>
    </w:p>
    <w:p w:rsidR="00D658DB" w:rsidRPr="0098280A" w:rsidRDefault="00D658DB" w:rsidP="00F56BEA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Знаки препинания  при вставных конструкциях</w:t>
      </w:r>
    </w:p>
    <w:p w:rsidR="00D658DB" w:rsidRPr="0098280A" w:rsidRDefault="00D658DB" w:rsidP="00F56BEA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 xml:space="preserve">Знаки препинания при междометиях. </w:t>
      </w:r>
    </w:p>
    <w:p w:rsidR="00D658DB" w:rsidRPr="0098280A" w:rsidRDefault="00D658DB" w:rsidP="00F56BEA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Утвердительные, отрицательные, вопросительно-восклицательные слова.</w:t>
      </w:r>
    </w:p>
    <w:p w:rsidR="00D658DB" w:rsidRPr="0098280A" w:rsidRDefault="00D658DB" w:rsidP="00F56BEA">
      <w:pPr>
        <w:ind w:firstLine="34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98280A">
        <w:rPr>
          <w:rFonts w:ascii="Times New Roman" w:hAnsi="Times New Roman" w:cs="Times New Roman"/>
          <w:b/>
          <w:bCs/>
          <w:sz w:val="24"/>
          <w:szCs w:val="24"/>
        </w:rPr>
        <w:t xml:space="preserve">Сложное предложение </w:t>
      </w:r>
    </w:p>
    <w:p w:rsidR="00D658DB" w:rsidRPr="0098280A" w:rsidRDefault="00D658DB" w:rsidP="00F56BEA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Понятие о сложном предложении.</w:t>
      </w:r>
      <w:r w:rsidR="00FC108D" w:rsidRPr="00FC108D">
        <w:rPr>
          <w:rFonts w:ascii="Times New Roman" w:hAnsi="Times New Roman" w:cs="Times New Roman"/>
          <w:sz w:val="24"/>
          <w:szCs w:val="24"/>
        </w:rPr>
        <w:t xml:space="preserve"> </w:t>
      </w:r>
      <w:r w:rsidR="00FC108D" w:rsidRPr="0098280A">
        <w:rPr>
          <w:rFonts w:ascii="Times New Roman" w:hAnsi="Times New Roman" w:cs="Times New Roman"/>
          <w:sz w:val="24"/>
          <w:szCs w:val="24"/>
        </w:rPr>
        <w:t>Синтаксическ</w:t>
      </w:r>
      <w:r w:rsidR="00FC108D">
        <w:rPr>
          <w:rFonts w:ascii="Times New Roman" w:hAnsi="Times New Roman" w:cs="Times New Roman"/>
          <w:sz w:val="24"/>
          <w:szCs w:val="24"/>
        </w:rPr>
        <w:t>ий разбор сложного предложения.</w:t>
      </w:r>
    </w:p>
    <w:p w:rsidR="00D658DB" w:rsidRPr="0098280A" w:rsidRDefault="00D658DB" w:rsidP="00F56BEA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 xml:space="preserve">Знаки препинания в сложносочиненном предложении. </w:t>
      </w:r>
    </w:p>
    <w:p w:rsidR="00D658DB" w:rsidRPr="0098280A" w:rsidRDefault="00D658DB" w:rsidP="00F56BEA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 xml:space="preserve">Знаки препинания в сложноподчиненном предложении с одним  придаточным.   </w:t>
      </w:r>
    </w:p>
    <w:p w:rsidR="00D658DB" w:rsidRPr="0098280A" w:rsidRDefault="00D658DB" w:rsidP="00F56BEA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Знаки препинания в сложноподчиненном предложении с несколькими придаточными.</w:t>
      </w:r>
    </w:p>
    <w:p w:rsidR="00D658DB" w:rsidRPr="0098280A" w:rsidRDefault="00D658DB" w:rsidP="00FC108D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 xml:space="preserve">Знаки препинания в бессоюзном сложном предложении. </w:t>
      </w:r>
    </w:p>
    <w:p w:rsidR="00D658DB" w:rsidRPr="0098280A" w:rsidRDefault="00D658DB" w:rsidP="00F56BEA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Сложные предложения с разными видами связи.</w:t>
      </w:r>
    </w:p>
    <w:p w:rsidR="00D658DB" w:rsidRPr="0098280A" w:rsidRDefault="00D658DB" w:rsidP="00F56BEA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Синонимия разных типов сложного предложения.</w:t>
      </w:r>
    </w:p>
    <w:p w:rsidR="00D658DB" w:rsidRPr="0098280A" w:rsidRDefault="00D658DB" w:rsidP="00F56BEA">
      <w:pPr>
        <w:ind w:firstLine="708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98280A">
        <w:rPr>
          <w:rFonts w:ascii="Times New Roman" w:hAnsi="Times New Roman" w:cs="Times New Roman"/>
          <w:b/>
          <w:bCs/>
          <w:sz w:val="24"/>
          <w:szCs w:val="24"/>
        </w:rPr>
        <w:t xml:space="preserve">Предложения с чужой речью </w:t>
      </w:r>
    </w:p>
    <w:p w:rsidR="00D658DB" w:rsidRPr="0098280A" w:rsidRDefault="00D658DB" w:rsidP="00F56BEA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Способы передачи чужой речи. Знаки препинания при прямой речи.</w:t>
      </w:r>
      <w:r w:rsidR="00D82336" w:rsidRPr="00D82336">
        <w:rPr>
          <w:sz w:val="24"/>
          <w:szCs w:val="24"/>
        </w:rPr>
        <w:t xml:space="preserve"> </w:t>
      </w:r>
      <w:r w:rsidR="00D82336" w:rsidRPr="00D82336">
        <w:rPr>
          <w:rFonts w:ascii="Times New Roman" w:hAnsi="Times New Roman" w:cs="Times New Roman"/>
          <w:sz w:val="24"/>
          <w:szCs w:val="24"/>
        </w:rPr>
        <w:t>Замена прямой речи косвенной.</w:t>
      </w:r>
    </w:p>
    <w:p w:rsidR="00D658DB" w:rsidRPr="0098280A" w:rsidRDefault="00D658DB" w:rsidP="00F56BEA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Знаки препинания при диалоге. Знаки препинания при цитатах.</w:t>
      </w:r>
    </w:p>
    <w:p w:rsidR="00D658DB" w:rsidRPr="0098280A" w:rsidRDefault="0098280A" w:rsidP="00F56BE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="00D658DB" w:rsidRPr="0098280A">
        <w:rPr>
          <w:rFonts w:ascii="Times New Roman" w:hAnsi="Times New Roman" w:cs="Times New Roman"/>
          <w:b/>
          <w:bCs/>
          <w:sz w:val="24"/>
          <w:szCs w:val="24"/>
        </w:rPr>
        <w:t xml:space="preserve">КУЛЬТУРА РЕЧИ </w:t>
      </w:r>
    </w:p>
    <w:p w:rsidR="00E11402" w:rsidRPr="0098280A" w:rsidRDefault="00E11402" w:rsidP="00F56BEA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Культура речи как раздел лингвистики. Основные аспекты культуры речи: нормативный, коммуникативный и этический. Коммуникативная целесообразность, уместность, точность, ясность, выразительность речи. Оценка коммуникативных качеств и эффективности речи. Самоанализ и самооценка на основе наблюдений за собственной речью.</w:t>
      </w:r>
    </w:p>
    <w:p w:rsidR="00E11402" w:rsidRPr="0098280A" w:rsidRDefault="00E11402" w:rsidP="00F56BEA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 xml:space="preserve">Культура видов речевой деятельности – чтения, </w:t>
      </w:r>
      <w:proofErr w:type="spellStart"/>
      <w:r w:rsidRPr="0098280A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98280A">
        <w:rPr>
          <w:rFonts w:ascii="Times New Roman" w:hAnsi="Times New Roman" w:cs="Times New Roman"/>
          <w:sz w:val="24"/>
          <w:szCs w:val="24"/>
        </w:rPr>
        <w:t>, говорения и письма.</w:t>
      </w:r>
    </w:p>
    <w:p w:rsidR="00E11402" w:rsidRPr="0098280A" w:rsidRDefault="00E11402" w:rsidP="00F56BEA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Культура публичной речи. Публичное выступление: выбор темы, определение цели, поиск материала. Композиция публичного выступления.</w:t>
      </w:r>
    </w:p>
    <w:p w:rsidR="00E11402" w:rsidRPr="0098280A" w:rsidRDefault="00E11402" w:rsidP="00F56BEA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 xml:space="preserve">Культура научного и делового общения (устная и письменная формы). </w:t>
      </w:r>
      <w:proofErr w:type="gramStart"/>
      <w:r w:rsidRPr="0098280A">
        <w:rPr>
          <w:rFonts w:ascii="Times New Roman" w:hAnsi="Times New Roman" w:cs="Times New Roman"/>
          <w:sz w:val="24"/>
          <w:szCs w:val="24"/>
        </w:rPr>
        <w:t>Особенности речевого этикета в официально-деловой, научной и публицистической сферах общения.</w:t>
      </w:r>
      <w:proofErr w:type="gramEnd"/>
      <w:r w:rsidRPr="0098280A">
        <w:rPr>
          <w:rFonts w:ascii="Times New Roman" w:hAnsi="Times New Roman" w:cs="Times New Roman"/>
          <w:sz w:val="24"/>
          <w:szCs w:val="24"/>
        </w:rPr>
        <w:t xml:space="preserve"> Культура разговорной речи.</w:t>
      </w:r>
    </w:p>
    <w:p w:rsidR="00E11402" w:rsidRPr="0098280A" w:rsidRDefault="00E11402" w:rsidP="00F56BEA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Языковая норма и ее функции. Основные виды языковых норм русского литературного языка: орфоэпические (произносительные и акцентологические), лексические, грамматические (морфологические и синтаксические), стилистические. Орфографические нормы, пунктуационные нормы. Совершенствование орфографических и пунктуационных умений и навыков. Соблюдение норм литературного языка в речевой практике. Уместность использования языковых сре</w:t>
      </w:r>
      <w:proofErr w:type="gramStart"/>
      <w:r w:rsidRPr="0098280A">
        <w:rPr>
          <w:rFonts w:ascii="Times New Roman" w:hAnsi="Times New Roman" w:cs="Times New Roman"/>
          <w:sz w:val="24"/>
          <w:szCs w:val="24"/>
        </w:rPr>
        <w:t>дств в р</w:t>
      </w:r>
      <w:proofErr w:type="gramEnd"/>
      <w:r w:rsidRPr="0098280A">
        <w:rPr>
          <w:rFonts w:ascii="Times New Roman" w:hAnsi="Times New Roman" w:cs="Times New Roman"/>
          <w:sz w:val="24"/>
          <w:szCs w:val="24"/>
        </w:rPr>
        <w:t>ечевом высказывании.</w:t>
      </w:r>
    </w:p>
    <w:p w:rsidR="00E11402" w:rsidRPr="0098280A" w:rsidRDefault="00E11402" w:rsidP="00F56BEA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Нормативные словари современного русского языка и лингвистические справочники; их использование.</w:t>
      </w:r>
    </w:p>
    <w:p w:rsidR="00D658DB" w:rsidRPr="0098280A" w:rsidRDefault="0098280A" w:rsidP="00F56BE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</w:t>
      </w:r>
      <w:r w:rsidR="00D658DB" w:rsidRPr="0098280A">
        <w:rPr>
          <w:rFonts w:ascii="Times New Roman" w:hAnsi="Times New Roman" w:cs="Times New Roman"/>
          <w:b/>
          <w:bCs/>
          <w:sz w:val="24"/>
          <w:szCs w:val="24"/>
        </w:rPr>
        <w:t xml:space="preserve">СТИЛИСТИКА </w:t>
      </w:r>
    </w:p>
    <w:p w:rsidR="00E11402" w:rsidRPr="0098280A" w:rsidRDefault="00E11402" w:rsidP="00F56BEA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Функциональная стилистика как учение о функционально-стилистической дифференциации языка. Функциональные стили (научный, официально-деловой, публицистический), разговорная речь и язык художественной литературы как разновидности современного русского языка.</w:t>
      </w:r>
    </w:p>
    <w:p w:rsidR="00E11402" w:rsidRPr="0098280A" w:rsidRDefault="00E11402" w:rsidP="00F56BEA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Сфера употребления, типичные ситуации речевого общения, задачи речи, языковые средства, характерные для разговорного языка, научного, публицистического, официально-делового стилей.</w:t>
      </w:r>
    </w:p>
    <w:p w:rsidR="00E11402" w:rsidRPr="0098280A" w:rsidRDefault="00E11402" w:rsidP="00F56BEA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8280A">
        <w:rPr>
          <w:rFonts w:ascii="Times New Roman" w:hAnsi="Times New Roman" w:cs="Times New Roman"/>
          <w:sz w:val="24"/>
          <w:szCs w:val="24"/>
        </w:rPr>
        <w:t xml:space="preserve">Основные жанры научного (доклад, аннотация, статья, тезисы, конспект, рецензия, выписки, </w:t>
      </w:r>
      <w:r w:rsidRPr="0098280A">
        <w:rPr>
          <w:rFonts w:ascii="Times New Roman" w:hAnsi="Times New Roman" w:cs="Times New Roman"/>
          <w:sz w:val="24"/>
          <w:szCs w:val="24"/>
        </w:rPr>
        <w:lastRenderedPageBreak/>
        <w:t>реферат и др.), публицистического (выступление, статья, интервью, очерк, отзыв и др.), официально-делового (резюме, характеристика, расписка, доверенность и др.) стилей, разговорной речи (рассказ, беседа, спор).</w:t>
      </w:r>
      <w:proofErr w:type="gramEnd"/>
      <w:r w:rsidRPr="0098280A">
        <w:rPr>
          <w:rFonts w:ascii="Times New Roman" w:hAnsi="Times New Roman" w:cs="Times New Roman"/>
          <w:sz w:val="24"/>
          <w:szCs w:val="24"/>
        </w:rPr>
        <w:t xml:space="preserve"> Основные виды сочинений. Совершенствование умений и навыков создания текстов разных функционально-смысловых типов, стилей и жанров.</w:t>
      </w:r>
    </w:p>
    <w:p w:rsidR="00E11402" w:rsidRPr="0098280A" w:rsidRDefault="00E11402" w:rsidP="00F56BEA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Литературный язык и язык художественной литературы. Отличия языка художественной литературы от других разновидностей современного русского языка. Основные признаки художественной речи.</w:t>
      </w:r>
    </w:p>
    <w:p w:rsidR="00E11402" w:rsidRPr="0098280A" w:rsidRDefault="00E11402" w:rsidP="00F56BEA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Основные изобразительно-выразительные средства языка.</w:t>
      </w:r>
    </w:p>
    <w:p w:rsidR="0043523A" w:rsidRPr="007B6662" w:rsidRDefault="0043523A" w:rsidP="0043523A">
      <w:pPr>
        <w:jc w:val="both"/>
        <w:rPr>
          <w:rFonts w:ascii="Times New Roman" w:hAnsi="Times New Roman" w:cs="Times New Roman"/>
          <w:sz w:val="24"/>
          <w:szCs w:val="24"/>
        </w:rPr>
      </w:pPr>
      <w:r w:rsidRPr="007B6662">
        <w:rPr>
          <w:rFonts w:ascii="Times New Roman" w:hAnsi="Times New Roman" w:cs="Times New Roman"/>
          <w:sz w:val="24"/>
          <w:szCs w:val="24"/>
        </w:rPr>
        <w:t>Проблемы экологии языка.</w:t>
      </w:r>
    </w:p>
    <w:p w:rsidR="00D658DB" w:rsidRPr="0098280A" w:rsidRDefault="00D658DB" w:rsidP="00F56BE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 xml:space="preserve">  </w:t>
      </w:r>
      <w:r w:rsidR="0098280A" w:rsidRPr="0098280A">
        <w:rPr>
          <w:rFonts w:ascii="Times New Roman" w:hAnsi="Times New Roman" w:cs="Times New Roman"/>
          <w:b/>
          <w:sz w:val="24"/>
          <w:szCs w:val="24"/>
        </w:rPr>
        <w:t>РЕЧЬ. РЕЧЕВОЕ ОБЩЕНИЕ</w:t>
      </w:r>
    </w:p>
    <w:p w:rsidR="00D658DB" w:rsidRPr="0098280A" w:rsidRDefault="00D658DB" w:rsidP="00F56BEA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Овладение опытом речевого поведения в официальных и неофициальных ситуациях общения, ситуациях межкультурного общения.</w:t>
      </w:r>
    </w:p>
    <w:p w:rsidR="00D658DB" w:rsidRPr="0098280A" w:rsidRDefault="00D658DB" w:rsidP="00F56BEA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Текст. Признаки текста.</w:t>
      </w:r>
    </w:p>
    <w:p w:rsidR="00D658DB" w:rsidRPr="0098280A" w:rsidRDefault="00D658DB" w:rsidP="00F56BEA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Виды чтения. Использование различных видов чтения в зависимости от коммуникативной задачи и характера текста.</w:t>
      </w:r>
    </w:p>
    <w:p w:rsidR="00D658DB" w:rsidRPr="0098280A" w:rsidRDefault="00D658DB" w:rsidP="00F56BEA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Информационная переработка текста. Виды преобразования текста. Анализ текста с точки зрения наличия в нем явной и скрытой, основной и второстепенной информации.</w:t>
      </w:r>
    </w:p>
    <w:p w:rsidR="00D658DB" w:rsidRPr="0098280A" w:rsidRDefault="00D658DB" w:rsidP="00F56BEA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Лингвистический анализ текстов различных функциональных разновидностей языка.</w:t>
      </w:r>
    </w:p>
    <w:p w:rsidR="00D658DB" w:rsidRPr="0098280A" w:rsidRDefault="00D658DB" w:rsidP="00F56BE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56BEA" w:rsidRDefault="00F56BEA" w:rsidP="00F56BE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56BEA" w:rsidRDefault="003F53CD" w:rsidP="0098280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Календарно-тематическое планирование</w:t>
      </w:r>
    </w:p>
    <w:p w:rsidR="003F53CD" w:rsidRDefault="003F53CD" w:rsidP="003F53C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A1072C" w:rsidRPr="00F56BEA" w:rsidRDefault="00D658DB" w:rsidP="003F53C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56BEA">
        <w:rPr>
          <w:rFonts w:ascii="Times New Roman" w:hAnsi="Times New Roman" w:cs="Times New Roman"/>
          <w:b/>
          <w:bCs/>
          <w:sz w:val="24"/>
          <w:szCs w:val="24"/>
        </w:rPr>
        <w:t>10 класс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962"/>
        <w:gridCol w:w="850"/>
        <w:gridCol w:w="851"/>
        <w:gridCol w:w="759"/>
        <w:gridCol w:w="878"/>
        <w:gridCol w:w="879"/>
      </w:tblGrid>
      <w:tr w:rsidR="003F53CD" w:rsidRPr="00F56BEA" w:rsidTr="003F53CD">
        <w:tc>
          <w:tcPr>
            <w:tcW w:w="567" w:type="dxa"/>
            <w:vMerge w:val="restart"/>
          </w:tcPr>
          <w:p w:rsidR="003F53CD" w:rsidRPr="00F56BEA" w:rsidRDefault="003F53CD" w:rsidP="003F53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B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4962" w:type="dxa"/>
            <w:vMerge w:val="restart"/>
            <w:vAlign w:val="center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BEA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темы раздела</w:t>
            </w:r>
          </w:p>
        </w:tc>
        <w:tc>
          <w:tcPr>
            <w:tcW w:w="850" w:type="dxa"/>
            <w:vMerge w:val="restar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6B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</w:t>
            </w:r>
          </w:p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6B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1610" w:type="dxa"/>
            <w:gridSpan w:val="2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6B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</w:t>
            </w:r>
          </w:p>
        </w:tc>
        <w:tc>
          <w:tcPr>
            <w:tcW w:w="1757" w:type="dxa"/>
            <w:gridSpan w:val="2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</w:tr>
      <w:tr w:rsidR="003F53CD" w:rsidRPr="00F56BEA" w:rsidTr="003F53CD">
        <w:tc>
          <w:tcPr>
            <w:tcW w:w="567" w:type="dxa"/>
            <w:vMerge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vMerge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/р</w:t>
            </w:r>
          </w:p>
        </w:tc>
        <w:tc>
          <w:tcPr>
            <w:tcW w:w="75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К/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</w:p>
        </w:tc>
        <w:tc>
          <w:tcPr>
            <w:tcW w:w="878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плану</w:t>
            </w:r>
          </w:p>
        </w:tc>
        <w:tc>
          <w:tcPr>
            <w:tcW w:w="87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Факт-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ки</w:t>
            </w:r>
            <w:proofErr w:type="spellEnd"/>
          </w:p>
        </w:tc>
      </w:tr>
      <w:tr w:rsidR="003F53CD" w:rsidRPr="00F56BEA" w:rsidTr="003F53CD">
        <w:tc>
          <w:tcPr>
            <w:tcW w:w="567" w:type="dxa"/>
          </w:tcPr>
          <w:p w:rsidR="003F53CD" w:rsidRPr="003F0111" w:rsidRDefault="003F53CD" w:rsidP="00EF1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3F53CD" w:rsidRPr="003F0111" w:rsidRDefault="003F53CD" w:rsidP="00EF1A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01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Введение.</w:t>
            </w:r>
          </w:p>
        </w:tc>
        <w:tc>
          <w:tcPr>
            <w:tcW w:w="850" w:type="dxa"/>
          </w:tcPr>
          <w:p w:rsidR="003F53CD" w:rsidRPr="003F0111" w:rsidRDefault="003F53CD" w:rsidP="00EF1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011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567" w:type="dxa"/>
          </w:tcPr>
          <w:p w:rsidR="003F53CD" w:rsidRPr="00EF1AC0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2" w:type="dxa"/>
          </w:tcPr>
          <w:p w:rsidR="003F53CD" w:rsidRPr="00E52F75" w:rsidRDefault="003F53CD" w:rsidP="00EF1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F75">
              <w:rPr>
                <w:rFonts w:ascii="Times New Roman" w:hAnsi="Times New Roman" w:cs="Times New Roman"/>
                <w:sz w:val="24"/>
                <w:szCs w:val="24"/>
              </w:rPr>
              <w:t>Общие сведения о языке. Основные разделы науки о языке.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2F75">
              <w:rPr>
                <w:rFonts w:ascii="Times New Roman" w:hAnsi="Times New Roman" w:cs="Times New Roman"/>
                <w:sz w:val="24"/>
                <w:szCs w:val="24"/>
              </w:rPr>
              <w:t>Язык как система. Основные уровни языка. Взаимосвязь различных единиц и уровней языка.</w:t>
            </w:r>
          </w:p>
        </w:tc>
        <w:tc>
          <w:tcPr>
            <w:tcW w:w="850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567" w:type="dxa"/>
          </w:tcPr>
          <w:p w:rsidR="003F53CD" w:rsidRPr="003F0111" w:rsidRDefault="003F53CD" w:rsidP="00EF1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3F53CD" w:rsidRPr="003F0111" w:rsidRDefault="003F53CD" w:rsidP="00EF1AC0">
            <w:pPr>
              <w:pStyle w:val="a4"/>
              <w:jc w:val="both"/>
              <w:rPr>
                <w:b/>
              </w:rPr>
            </w:pPr>
            <w:r w:rsidRPr="003F0111">
              <w:rPr>
                <w:b/>
                <w:bCs/>
              </w:rPr>
              <w:t xml:space="preserve">Лексика. Фразеология. Лексикография. </w:t>
            </w:r>
          </w:p>
        </w:tc>
        <w:tc>
          <w:tcPr>
            <w:tcW w:w="850" w:type="dxa"/>
          </w:tcPr>
          <w:p w:rsidR="003F53CD" w:rsidRPr="003F0111" w:rsidRDefault="003F53CD" w:rsidP="00EF1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0111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567" w:type="dxa"/>
          </w:tcPr>
          <w:p w:rsidR="003F53CD" w:rsidRPr="00E52F75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2" w:type="dxa"/>
          </w:tcPr>
          <w:p w:rsidR="003F53CD" w:rsidRPr="00E52F75" w:rsidRDefault="003F53CD" w:rsidP="00874F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662">
              <w:rPr>
                <w:rFonts w:ascii="Times New Roman" w:hAnsi="Times New Roman" w:cs="Times New Roman"/>
                <w:sz w:val="24"/>
                <w:szCs w:val="24"/>
              </w:rPr>
              <w:t xml:space="preserve">Формы существования русского национального языка (литературный язык, просторечие, народные говоры, профессиональные разновидности, жаргон, арго). </w:t>
            </w:r>
            <w:r w:rsidRPr="00E52F75">
              <w:rPr>
                <w:rFonts w:ascii="Times New Roman" w:hAnsi="Times New Roman" w:cs="Times New Roman"/>
                <w:sz w:val="24"/>
                <w:szCs w:val="24"/>
              </w:rPr>
              <w:t>Слово и его значение. Однозначность и многозначность слов.</w:t>
            </w:r>
          </w:p>
        </w:tc>
        <w:tc>
          <w:tcPr>
            <w:tcW w:w="850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567" w:type="dxa"/>
          </w:tcPr>
          <w:p w:rsidR="003F53CD" w:rsidRPr="00E52F75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2" w:type="dxa"/>
          </w:tcPr>
          <w:p w:rsidR="003F53CD" w:rsidRPr="00E52F75" w:rsidRDefault="003F53CD" w:rsidP="00874F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F75">
              <w:rPr>
                <w:rFonts w:ascii="Times New Roman" w:hAnsi="Times New Roman" w:cs="Times New Roman"/>
                <w:sz w:val="24"/>
                <w:szCs w:val="24"/>
              </w:rPr>
              <w:t>Изобразительно-выразительные средства русского языка.</w:t>
            </w:r>
          </w:p>
        </w:tc>
        <w:tc>
          <w:tcPr>
            <w:tcW w:w="850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567" w:type="dxa"/>
          </w:tcPr>
          <w:p w:rsidR="003F53CD" w:rsidRPr="00E52F75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2" w:type="dxa"/>
          </w:tcPr>
          <w:p w:rsidR="003F53CD" w:rsidRPr="00E52F75" w:rsidRDefault="003F53CD" w:rsidP="00874F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F75">
              <w:rPr>
                <w:rFonts w:ascii="Times New Roman" w:hAnsi="Times New Roman" w:cs="Times New Roman"/>
                <w:sz w:val="24"/>
                <w:szCs w:val="24"/>
              </w:rPr>
              <w:t>Омонимы. Паронимы. Их употребление.</w:t>
            </w:r>
          </w:p>
        </w:tc>
        <w:tc>
          <w:tcPr>
            <w:tcW w:w="850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567" w:type="dxa"/>
          </w:tcPr>
          <w:p w:rsidR="003F53CD" w:rsidRPr="00E52F75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2" w:type="dxa"/>
          </w:tcPr>
          <w:p w:rsidR="003F53CD" w:rsidRPr="00E52F75" w:rsidRDefault="003F53CD" w:rsidP="00874F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F75">
              <w:rPr>
                <w:rFonts w:ascii="Times New Roman" w:hAnsi="Times New Roman" w:cs="Times New Roman"/>
                <w:sz w:val="24"/>
                <w:szCs w:val="24"/>
              </w:rPr>
              <w:t>Синонимы. Антонимы. Их употребление.</w:t>
            </w:r>
          </w:p>
        </w:tc>
        <w:tc>
          <w:tcPr>
            <w:tcW w:w="850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567" w:type="dxa"/>
          </w:tcPr>
          <w:p w:rsidR="003F53CD" w:rsidRPr="00E52F75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2" w:type="dxa"/>
          </w:tcPr>
          <w:p w:rsidR="003F53CD" w:rsidRPr="00E52F75" w:rsidRDefault="003F53CD" w:rsidP="00874F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662">
              <w:rPr>
                <w:rFonts w:ascii="Times New Roman" w:hAnsi="Times New Roman" w:cs="Times New Roman"/>
                <w:sz w:val="24"/>
                <w:szCs w:val="24"/>
              </w:rPr>
              <w:t xml:space="preserve">Активные процессы в русском языке на современном этапе. Взаимообогащение языков как результат взаимодействия национальных культур. </w:t>
            </w:r>
            <w:r w:rsidRPr="00E52F75">
              <w:rPr>
                <w:rFonts w:ascii="Times New Roman" w:hAnsi="Times New Roman" w:cs="Times New Roman"/>
                <w:sz w:val="24"/>
                <w:szCs w:val="24"/>
              </w:rPr>
              <w:t>Происхождение  и употребление  лексики.</w:t>
            </w:r>
          </w:p>
        </w:tc>
        <w:tc>
          <w:tcPr>
            <w:tcW w:w="850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567" w:type="dxa"/>
          </w:tcPr>
          <w:p w:rsidR="003F53CD" w:rsidRPr="00E52F75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2" w:type="dxa"/>
          </w:tcPr>
          <w:p w:rsidR="003F53CD" w:rsidRPr="00E52F75" w:rsidRDefault="003F53CD" w:rsidP="00874F92">
            <w:pPr>
              <w:pStyle w:val="a4"/>
              <w:jc w:val="both"/>
            </w:pPr>
            <w:r w:rsidRPr="00E52F75">
              <w:t xml:space="preserve">Фразеология. </w:t>
            </w:r>
            <w:r w:rsidRPr="00B04E68">
              <w:t xml:space="preserve">Фразеологические единицы и их употребление. </w:t>
            </w:r>
            <w:r>
              <w:t xml:space="preserve"> </w:t>
            </w:r>
            <w:r w:rsidRPr="00E52F75">
              <w:t>Лексикография.</w:t>
            </w:r>
          </w:p>
        </w:tc>
        <w:tc>
          <w:tcPr>
            <w:tcW w:w="850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567" w:type="dxa"/>
          </w:tcPr>
          <w:p w:rsidR="003F53CD" w:rsidRPr="00E52F75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2" w:type="dxa"/>
          </w:tcPr>
          <w:p w:rsidR="003F53CD" w:rsidRPr="00E52F75" w:rsidRDefault="003F53CD" w:rsidP="00874F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F75">
              <w:rPr>
                <w:rFonts w:ascii="Times New Roman" w:hAnsi="Times New Roman" w:cs="Times New Roman"/>
                <w:sz w:val="24"/>
                <w:szCs w:val="24"/>
              </w:rPr>
              <w:t>Административная контрольная работа.</w:t>
            </w:r>
          </w:p>
        </w:tc>
        <w:tc>
          <w:tcPr>
            <w:tcW w:w="850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567" w:type="dxa"/>
          </w:tcPr>
          <w:p w:rsidR="003F53CD" w:rsidRPr="003F0111" w:rsidRDefault="003F53CD" w:rsidP="00EF1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3F53CD" w:rsidRPr="003F0111" w:rsidRDefault="003F53CD" w:rsidP="00874F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0111">
              <w:rPr>
                <w:rFonts w:ascii="Times New Roman" w:hAnsi="Times New Roman" w:cs="Times New Roman"/>
                <w:b/>
                <w:sz w:val="24"/>
                <w:szCs w:val="24"/>
              </w:rPr>
              <w:t>Фонетика. Графика. Орфоэпия.</w:t>
            </w:r>
          </w:p>
        </w:tc>
        <w:tc>
          <w:tcPr>
            <w:tcW w:w="850" w:type="dxa"/>
          </w:tcPr>
          <w:p w:rsidR="003F53CD" w:rsidRPr="003F0111" w:rsidRDefault="003F53CD" w:rsidP="00EF1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011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3F53CD" w:rsidRPr="003F0111" w:rsidRDefault="003F53CD" w:rsidP="00EF1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9" w:type="dxa"/>
          </w:tcPr>
          <w:p w:rsidR="003F53CD" w:rsidRPr="003F0111" w:rsidRDefault="003F53CD" w:rsidP="00EF1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011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78" w:type="dxa"/>
          </w:tcPr>
          <w:p w:rsidR="003F53CD" w:rsidRPr="003F0111" w:rsidRDefault="003F53CD" w:rsidP="00EF1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9" w:type="dxa"/>
          </w:tcPr>
          <w:p w:rsidR="003F53CD" w:rsidRPr="003F0111" w:rsidRDefault="003F53CD" w:rsidP="00EF1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567" w:type="dxa"/>
          </w:tcPr>
          <w:p w:rsidR="003F53CD" w:rsidRPr="00E52F75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62" w:type="dxa"/>
          </w:tcPr>
          <w:p w:rsidR="003F53CD" w:rsidRPr="00E52F75" w:rsidRDefault="003F53CD" w:rsidP="00874F92">
            <w:pPr>
              <w:pStyle w:val="a4"/>
              <w:jc w:val="both"/>
            </w:pPr>
            <w:r w:rsidRPr="00E52F75">
              <w:t>Основные понятия фонетики, графики, орфоэпии. Звуки и буквы. Позиционные и исторические чередования звуков.</w:t>
            </w:r>
            <w:r w:rsidRPr="00B04E68">
              <w:t xml:space="preserve"> Фонетический разбор. </w:t>
            </w:r>
          </w:p>
        </w:tc>
        <w:tc>
          <w:tcPr>
            <w:tcW w:w="850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567" w:type="dxa"/>
          </w:tcPr>
          <w:p w:rsidR="003F53CD" w:rsidRPr="00E52F75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62" w:type="dxa"/>
          </w:tcPr>
          <w:p w:rsidR="003F53CD" w:rsidRPr="00E52F75" w:rsidRDefault="003F53CD" w:rsidP="00874F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E10">
              <w:rPr>
                <w:rFonts w:ascii="Times New Roman" w:hAnsi="Times New Roman" w:cs="Times New Roman"/>
                <w:sz w:val="24"/>
              </w:rPr>
              <w:t>Орфоэпия.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2F75">
              <w:rPr>
                <w:rFonts w:ascii="Times New Roman" w:hAnsi="Times New Roman" w:cs="Times New Roman"/>
                <w:sz w:val="24"/>
                <w:szCs w:val="24"/>
              </w:rPr>
              <w:t>Основные правила произношения гласных и согласных звуков.</w:t>
            </w:r>
          </w:p>
        </w:tc>
        <w:tc>
          <w:tcPr>
            <w:tcW w:w="850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567" w:type="dxa"/>
          </w:tcPr>
          <w:p w:rsidR="003F53CD" w:rsidRPr="00E52F75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62" w:type="dxa"/>
          </w:tcPr>
          <w:p w:rsidR="003F53CD" w:rsidRPr="00E52F75" w:rsidRDefault="003F53CD" w:rsidP="00874F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F75">
              <w:rPr>
                <w:rFonts w:ascii="Times New Roman" w:hAnsi="Times New Roman" w:cs="Times New Roman"/>
                <w:sz w:val="24"/>
                <w:szCs w:val="24"/>
              </w:rPr>
              <w:t>Ударение.</w:t>
            </w:r>
          </w:p>
        </w:tc>
        <w:tc>
          <w:tcPr>
            <w:tcW w:w="850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567" w:type="dxa"/>
          </w:tcPr>
          <w:p w:rsidR="003F53CD" w:rsidRPr="00E52F75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62" w:type="dxa"/>
          </w:tcPr>
          <w:p w:rsidR="003F53CD" w:rsidRPr="00E52F75" w:rsidRDefault="003F53CD" w:rsidP="00874F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F75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 по теме «</w:t>
            </w:r>
            <w:r w:rsidRPr="001B6390">
              <w:rPr>
                <w:rFonts w:ascii="Times New Roman" w:hAnsi="Times New Roman" w:cs="Times New Roman"/>
                <w:bCs/>
                <w:sz w:val="24"/>
                <w:szCs w:val="24"/>
              </w:rPr>
              <w:t>Лексика. Фразеология. Лексикография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1B63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52F75">
              <w:rPr>
                <w:rFonts w:ascii="Times New Roman" w:hAnsi="Times New Roman" w:cs="Times New Roman"/>
                <w:sz w:val="24"/>
                <w:szCs w:val="24"/>
              </w:rPr>
              <w:t>Фонетика. Графика. Орфоэпия».</w:t>
            </w:r>
          </w:p>
        </w:tc>
        <w:tc>
          <w:tcPr>
            <w:tcW w:w="850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567" w:type="dxa"/>
          </w:tcPr>
          <w:p w:rsidR="003F53CD" w:rsidRPr="003F0111" w:rsidRDefault="003F53CD" w:rsidP="00EF1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3F53CD" w:rsidRPr="003F0111" w:rsidRDefault="003F53CD" w:rsidP="00874F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F0111">
              <w:rPr>
                <w:rFonts w:ascii="Times New Roman" w:hAnsi="Times New Roman" w:cs="Times New Roman"/>
                <w:b/>
                <w:sz w:val="24"/>
                <w:szCs w:val="24"/>
              </w:rPr>
              <w:t>Морфемика</w:t>
            </w:r>
            <w:proofErr w:type="spellEnd"/>
            <w:r w:rsidRPr="003F01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словообразование.  </w:t>
            </w:r>
          </w:p>
        </w:tc>
        <w:tc>
          <w:tcPr>
            <w:tcW w:w="850" w:type="dxa"/>
          </w:tcPr>
          <w:p w:rsidR="003F53CD" w:rsidRPr="003F0111" w:rsidRDefault="003F53CD" w:rsidP="00EF1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011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3F53CD" w:rsidRPr="003F0111" w:rsidRDefault="003F53CD" w:rsidP="00EF1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011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5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567" w:type="dxa"/>
          </w:tcPr>
          <w:p w:rsidR="003F53CD" w:rsidRPr="00E52F75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62" w:type="dxa"/>
          </w:tcPr>
          <w:p w:rsidR="003F53CD" w:rsidRPr="00E52F75" w:rsidRDefault="003F53CD" w:rsidP="00874F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E10">
              <w:rPr>
                <w:rFonts w:ascii="Times New Roman" w:hAnsi="Times New Roman" w:cs="Times New Roman"/>
                <w:sz w:val="24"/>
              </w:rPr>
              <w:t xml:space="preserve">Основные понятия </w:t>
            </w:r>
            <w:proofErr w:type="spellStart"/>
            <w:r w:rsidRPr="00230E10">
              <w:rPr>
                <w:rFonts w:ascii="Times New Roman" w:hAnsi="Times New Roman" w:cs="Times New Roman"/>
                <w:sz w:val="24"/>
              </w:rPr>
              <w:t>морфемики</w:t>
            </w:r>
            <w:proofErr w:type="spellEnd"/>
            <w:r w:rsidRPr="00230E10">
              <w:rPr>
                <w:rFonts w:ascii="Times New Roman" w:hAnsi="Times New Roman" w:cs="Times New Roman"/>
                <w:sz w:val="24"/>
              </w:rPr>
              <w:t xml:space="preserve"> и словообразования. </w:t>
            </w:r>
            <w:r w:rsidRPr="00E52F75">
              <w:rPr>
                <w:rFonts w:ascii="Times New Roman" w:hAnsi="Times New Roman" w:cs="Times New Roman"/>
                <w:sz w:val="24"/>
                <w:szCs w:val="24"/>
              </w:rPr>
              <w:t>Состав слова. Морфемы корневые и аффиксальные.</w:t>
            </w:r>
            <w:r w:rsidRPr="00B04E68">
              <w:t xml:space="preserve"> </w:t>
            </w:r>
            <w:r w:rsidRPr="00227E49">
              <w:rPr>
                <w:rFonts w:ascii="Times New Roman" w:hAnsi="Times New Roman" w:cs="Times New Roman"/>
                <w:sz w:val="24"/>
              </w:rPr>
              <w:t>Основа слова.</w:t>
            </w:r>
            <w:r w:rsidRPr="00B04E68">
              <w:t xml:space="preserve"> </w:t>
            </w:r>
            <w:r w:rsidRPr="00227E49">
              <w:rPr>
                <w:rFonts w:ascii="Times New Roman" w:hAnsi="Times New Roman" w:cs="Times New Roman"/>
                <w:sz w:val="24"/>
              </w:rPr>
              <w:t>Морфемный разбор слова.</w:t>
            </w:r>
          </w:p>
        </w:tc>
        <w:tc>
          <w:tcPr>
            <w:tcW w:w="850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567" w:type="dxa"/>
          </w:tcPr>
          <w:p w:rsidR="003F53CD" w:rsidRPr="00E52F75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62" w:type="dxa"/>
          </w:tcPr>
          <w:p w:rsidR="003F53CD" w:rsidRPr="00E52F75" w:rsidRDefault="003F53CD" w:rsidP="00874F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F75">
              <w:rPr>
                <w:rFonts w:ascii="Times New Roman" w:hAnsi="Times New Roman" w:cs="Times New Roman"/>
                <w:sz w:val="24"/>
                <w:szCs w:val="24"/>
              </w:rPr>
              <w:t xml:space="preserve">Словообразование. </w:t>
            </w:r>
            <w:r w:rsidRPr="00227E49">
              <w:rPr>
                <w:rFonts w:ascii="Times New Roman" w:hAnsi="Times New Roman" w:cs="Times New Roman"/>
                <w:sz w:val="24"/>
              </w:rPr>
              <w:t>Понятие словообразовательной цепочки.</w:t>
            </w:r>
            <w:r w:rsidRPr="00227E49">
              <w:rPr>
                <w:sz w:val="24"/>
              </w:rPr>
              <w:t xml:space="preserve"> </w:t>
            </w:r>
            <w:r w:rsidRPr="00E52F75">
              <w:rPr>
                <w:rFonts w:ascii="Times New Roman" w:hAnsi="Times New Roman" w:cs="Times New Roman"/>
                <w:sz w:val="24"/>
                <w:szCs w:val="24"/>
              </w:rPr>
              <w:t>Словообразовательный разбор.</w:t>
            </w:r>
          </w:p>
        </w:tc>
        <w:tc>
          <w:tcPr>
            <w:tcW w:w="850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567" w:type="dxa"/>
          </w:tcPr>
          <w:p w:rsidR="003F53CD" w:rsidRPr="00E52F75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62" w:type="dxa"/>
          </w:tcPr>
          <w:p w:rsidR="003F53CD" w:rsidRPr="00E52F75" w:rsidRDefault="003F53CD" w:rsidP="00874F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F75">
              <w:rPr>
                <w:rFonts w:ascii="Times New Roman" w:hAnsi="Times New Roman" w:cs="Times New Roman"/>
                <w:sz w:val="24"/>
                <w:szCs w:val="24"/>
              </w:rPr>
              <w:t>Морфологические и неморфологические способы словообразования.</w:t>
            </w:r>
          </w:p>
        </w:tc>
        <w:tc>
          <w:tcPr>
            <w:tcW w:w="850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567" w:type="dxa"/>
          </w:tcPr>
          <w:p w:rsidR="003F53CD" w:rsidRPr="00E52F75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962" w:type="dxa"/>
          </w:tcPr>
          <w:p w:rsidR="003F53CD" w:rsidRPr="00E52F75" w:rsidRDefault="003F53CD" w:rsidP="00874F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F75">
              <w:rPr>
                <w:rFonts w:ascii="Times New Roman" w:hAnsi="Times New Roman" w:cs="Times New Roman"/>
                <w:sz w:val="24"/>
                <w:szCs w:val="24"/>
              </w:rPr>
              <w:t>Основные способы формообразования в современном русском языке.</w:t>
            </w:r>
          </w:p>
        </w:tc>
        <w:tc>
          <w:tcPr>
            <w:tcW w:w="850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567" w:type="dxa"/>
          </w:tcPr>
          <w:p w:rsidR="003F53CD" w:rsidRPr="00E52F75" w:rsidRDefault="003F53CD" w:rsidP="00EF1AC0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17</w:t>
            </w:r>
          </w:p>
        </w:tc>
        <w:tc>
          <w:tcPr>
            <w:tcW w:w="4962" w:type="dxa"/>
          </w:tcPr>
          <w:p w:rsidR="003F53CD" w:rsidRPr="00E52F75" w:rsidRDefault="003F53CD" w:rsidP="00874F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/р.</w:t>
            </w:r>
            <w:r w:rsidRPr="00E52F7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r w:rsidRPr="0098280A">
              <w:rPr>
                <w:rFonts w:ascii="Times New Roman" w:hAnsi="Times New Roman" w:cs="Times New Roman"/>
                <w:sz w:val="24"/>
                <w:szCs w:val="24"/>
              </w:rPr>
              <w:t>Речь как деятельность. Виды речевой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52F7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Лингвистический анализ текста.</w:t>
            </w:r>
          </w:p>
        </w:tc>
        <w:tc>
          <w:tcPr>
            <w:tcW w:w="850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567" w:type="dxa"/>
          </w:tcPr>
          <w:p w:rsidR="003F53CD" w:rsidRPr="003F0111" w:rsidRDefault="003F53CD" w:rsidP="00EF1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3F53CD" w:rsidRPr="003F0111" w:rsidRDefault="003F53CD" w:rsidP="00874F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0111">
              <w:rPr>
                <w:rFonts w:ascii="Times New Roman" w:hAnsi="Times New Roman" w:cs="Times New Roman"/>
                <w:b/>
                <w:sz w:val="24"/>
                <w:szCs w:val="24"/>
              </w:rPr>
              <w:t>МОРФОЛОГИЯ И ОРФОГРАФИЯ.</w:t>
            </w:r>
          </w:p>
          <w:p w:rsidR="003F53CD" w:rsidRPr="003F0111" w:rsidRDefault="003F53CD" w:rsidP="00874F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01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Орфография. </w:t>
            </w:r>
          </w:p>
        </w:tc>
        <w:tc>
          <w:tcPr>
            <w:tcW w:w="850" w:type="dxa"/>
          </w:tcPr>
          <w:p w:rsidR="003F53CD" w:rsidRPr="003F0111" w:rsidRDefault="003F53CD" w:rsidP="00EF1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0111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851" w:type="dxa"/>
          </w:tcPr>
          <w:p w:rsidR="003F53CD" w:rsidRPr="003F0111" w:rsidRDefault="003F53CD" w:rsidP="00EF1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011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59" w:type="dxa"/>
          </w:tcPr>
          <w:p w:rsidR="003F53CD" w:rsidRPr="003F0111" w:rsidRDefault="003F53CD" w:rsidP="00EF1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011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78" w:type="dxa"/>
          </w:tcPr>
          <w:p w:rsidR="003F53CD" w:rsidRPr="003F0111" w:rsidRDefault="003F53CD" w:rsidP="00EF1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9" w:type="dxa"/>
          </w:tcPr>
          <w:p w:rsidR="003F53CD" w:rsidRPr="003F0111" w:rsidRDefault="003F53CD" w:rsidP="00EF1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567" w:type="dxa"/>
          </w:tcPr>
          <w:p w:rsidR="003F53CD" w:rsidRPr="00E52F75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962" w:type="dxa"/>
          </w:tcPr>
          <w:p w:rsidR="003F53CD" w:rsidRPr="00E127D1" w:rsidRDefault="003F53CD" w:rsidP="00874F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7D1">
              <w:rPr>
                <w:rFonts w:ascii="Times New Roman" w:hAnsi="Times New Roman" w:cs="Times New Roman"/>
                <w:sz w:val="24"/>
                <w:szCs w:val="24"/>
              </w:rPr>
              <w:t>Основные понятия морфологии и орфографии. Взаимосвязь морфологии и орфографии. Принципы русской орфографии.</w:t>
            </w:r>
          </w:p>
        </w:tc>
        <w:tc>
          <w:tcPr>
            <w:tcW w:w="850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567" w:type="dxa"/>
          </w:tcPr>
          <w:p w:rsidR="003F53CD" w:rsidRPr="00E52F75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962" w:type="dxa"/>
          </w:tcPr>
          <w:p w:rsidR="003F53CD" w:rsidRPr="00E127D1" w:rsidRDefault="003F53CD" w:rsidP="00874F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7D1">
              <w:rPr>
                <w:rFonts w:ascii="Times New Roman" w:hAnsi="Times New Roman" w:cs="Times New Roman"/>
                <w:sz w:val="24"/>
                <w:szCs w:val="24"/>
              </w:rPr>
              <w:t xml:space="preserve">Проверяемые и непроверяемые безударные гласные в </w:t>
            </w:r>
            <w:proofErr w:type="gramStart"/>
            <w:r w:rsidRPr="00E127D1"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E127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567" w:type="dxa"/>
          </w:tcPr>
          <w:p w:rsidR="003F53CD" w:rsidRPr="00E52F75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962" w:type="dxa"/>
          </w:tcPr>
          <w:p w:rsidR="003F53CD" w:rsidRPr="00E127D1" w:rsidRDefault="003F53CD" w:rsidP="00874F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7D1">
              <w:rPr>
                <w:rFonts w:ascii="Times New Roman" w:hAnsi="Times New Roman" w:cs="Times New Roman"/>
                <w:sz w:val="24"/>
                <w:szCs w:val="24"/>
              </w:rPr>
              <w:t xml:space="preserve">Чередующиеся гласные в </w:t>
            </w:r>
            <w:proofErr w:type="gramStart"/>
            <w:r w:rsidRPr="00E127D1"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E127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567" w:type="dxa"/>
          </w:tcPr>
          <w:p w:rsidR="003F53CD" w:rsidRPr="00E52F75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962" w:type="dxa"/>
          </w:tcPr>
          <w:p w:rsidR="003F53CD" w:rsidRPr="00E127D1" w:rsidRDefault="003F53CD" w:rsidP="00874F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7D1">
              <w:rPr>
                <w:rFonts w:ascii="Times New Roman" w:hAnsi="Times New Roman" w:cs="Times New Roman"/>
                <w:sz w:val="24"/>
                <w:szCs w:val="24"/>
              </w:rPr>
              <w:t>Употребление гласных после шипящих и Ц.</w:t>
            </w:r>
          </w:p>
        </w:tc>
        <w:tc>
          <w:tcPr>
            <w:tcW w:w="850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567" w:type="dxa"/>
          </w:tcPr>
          <w:p w:rsidR="003F53CD" w:rsidRPr="00E52F75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962" w:type="dxa"/>
          </w:tcPr>
          <w:p w:rsidR="003F53CD" w:rsidRPr="00E127D1" w:rsidRDefault="003F53CD" w:rsidP="00874F92">
            <w:pPr>
              <w:pStyle w:val="a4"/>
              <w:jc w:val="both"/>
            </w:pPr>
            <w:r w:rsidRPr="00E127D1">
              <w:t xml:space="preserve">Правописание звонких и глухих согласных, непроизносимых согласных и сочетаний </w:t>
            </w:r>
            <w:r w:rsidRPr="00E127D1">
              <w:rPr>
                <w:i/>
                <w:iCs/>
              </w:rPr>
              <w:t xml:space="preserve">СЧ, ЗЧ, </w:t>
            </w:r>
            <w:r w:rsidRPr="00E127D1">
              <w:rPr>
                <w:bCs/>
                <w:i/>
                <w:iCs/>
              </w:rPr>
              <w:t xml:space="preserve">ТЧ, ЖЧ, </w:t>
            </w:r>
            <w:r w:rsidRPr="00E127D1">
              <w:rPr>
                <w:i/>
                <w:iCs/>
              </w:rPr>
              <w:t>СТЧ, ЗДЧ.</w:t>
            </w:r>
          </w:p>
        </w:tc>
        <w:tc>
          <w:tcPr>
            <w:tcW w:w="850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567" w:type="dxa"/>
          </w:tcPr>
          <w:p w:rsidR="003F53CD" w:rsidRPr="00E52F75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962" w:type="dxa"/>
          </w:tcPr>
          <w:p w:rsidR="003F53CD" w:rsidRPr="00E127D1" w:rsidRDefault="003F53CD" w:rsidP="00874F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7D1">
              <w:rPr>
                <w:rFonts w:ascii="Times New Roman" w:hAnsi="Times New Roman" w:cs="Times New Roman"/>
                <w:sz w:val="24"/>
                <w:szCs w:val="24"/>
              </w:rPr>
              <w:t>Правописание удвоенных согласных.</w:t>
            </w:r>
          </w:p>
        </w:tc>
        <w:tc>
          <w:tcPr>
            <w:tcW w:w="850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567" w:type="dxa"/>
          </w:tcPr>
          <w:p w:rsidR="003F53CD" w:rsidRPr="00E52F75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962" w:type="dxa"/>
          </w:tcPr>
          <w:p w:rsidR="003F53CD" w:rsidRPr="00E127D1" w:rsidRDefault="003F53CD" w:rsidP="00874F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7D1"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и согласных в приставках.</w:t>
            </w:r>
          </w:p>
        </w:tc>
        <w:tc>
          <w:tcPr>
            <w:tcW w:w="850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567" w:type="dxa"/>
          </w:tcPr>
          <w:p w:rsidR="003F53CD" w:rsidRPr="00E52F75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962" w:type="dxa"/>
          </w:tcPr>
          <w:p w:rsidR="003F53CD" w:rsidRPr="00E127D1" w:rsidRDefault="003F53CD" w:rsidP="00874F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7D1">
              <w:rPr>
                <w:rFonts w:ascii="Times New Roman" w:hAnsi="Times New Roman" w:cs="Times New Roman"/>
                <w:sz w:val="24"/>
                <w:szCs w:val="24"/>
              </w:rPr>
              <w:t>Приставки ПР</w:t>
            </w:r>
            <w:proofErr w:type="gramStart"/>
            <w:r w:rsidRPr="00E127D1"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 w:rsidRPr="00E127D1">
              <w:rPr>
                <w:rFonts w:ascii="Times New Roman" w:hAnsi="Times New Roman" w:cs="Times New Roman"/>
                <w:sz w:val="24"/>
                <w:szCs w:val="24"/>
              </w:rPr>
              <w:t xml:space="preserve"> и ПРИ-.</w:t>
            </w:r>
          </w:p>
        </w:tc>
        <w:tc>
          <w:tcPr>
            <w:tcW w:w="850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567" w:type="dxa"/>
          </w:tcPr>
          <w:p w:rsidR="003F53CD" w:rsidRPr="00E52F75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962" w:type="dxa"/>
          </w:tcPr>
          <w:p w:rsidR="003F53CD" w:rsidRPr="00E127D1" w:rsidRDefault="003F53CD" w:rsidP="00874F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7D1">
              <w:rPr>
                <w:rFonts w:ascii="Times New Roman" w:hAnsi="Times New Roman" w:cs="Times New Roman"/>
                <w:sz w:val="24"/>
                <w:szCs w:val="24"/>
              </w:rPr>
              <w:t xml:space="preserve">Гласные И </w:t>
            </w:r>
            <w:proofErr w:type="spellStart"/>
            <w:r w:rsidRPr="00E127D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E127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127D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gramEnd"/>
            <w:r w:rsidRPr="00E127D1">
              <w:rPr>
                <w:rFonts w:ascii="Times New Roman" w:hAnsi="Times New Roman" w:cs="Times New Roman"/>
                <w:sz w:val="24"/>
                <w:szCs w:val="24"/>
              </w:rPr>
              <w:t xml:space="preserve"> после приставок.</w:t>
            </w:r>
          </w:p>
        </w:tc>
        <w:tc>
          <w:tcPr>
            <w:tcW w:w="850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567" w:type="dxa"/>
          </w:tcPr>
          <w:p w:rsidR="003F53CD" w:rsidRPr="00E52F75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962" w:type="dxa"/>
          </w:tcPr>
          <w:p w:rsidR="003F53CD" w:rsidRPr="00E127D1" w:rsidRDefault="003F53CD" w:rsidP="00874F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7D1">
              <w:rPr>
                <w:rFonts w:ascii="Times New Roman" w:hAnsi="Times New Roman" w:cs="Times New Roman"/>
                <w:sz w:val="24"/>
                <w:szCs w:val="24"/>
              </w:rPr>
              <w:t>Употребление Ъ и Ь.</w:t>
            </w:r>
          </w:p>
        </w:tc>
        <w:tc>
          <w:tcPr>
            <w:tcW w:w="850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567" w:type="dxa"/>
          </w:tcPr>
          <w:p w:rsidR="003F53CD" w:rsidRPr="00E52F75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962" w:type="dxa"/>
          </w:tcPr>
          <w:p w:rsidR="003F53CD" w:rsidRPr="00E127D1" w:rsidRDefault="003F53CD" w:rsidP="00874F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7D1">
              <w:rPr>
                <w:rFonts w:ascii="Times New Roman" w:hAnsi="Times New Roman" w:cs="Times New Roman"/>
                <w:sz w:val="24"/>
                <w:szCs w:val="24"/>
              </w:rPr>
              <w:t>Употребление прописных и строчных  букв. Правила переноса слов.</w:t>
            </w:r>
          </w:p>
        </w:tc>
        <w:tc>
          <w:tcPr>
            <w:tcW w:w="850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567" w:type="dxa"/>
          </w:tcPr>
          <w:p w:rsidR="003F53CD" w:rsidRPr="00E52F75" w:rsidRDefault="003F53CD" w:rsidP="00EF1AC0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29</w:t>
            </w:r>
          </w:p>
        </w:tc>
        <w:tc>
          <w:tcPr>
            <w:tcW w:w="4962" w:type="dxa"/>
          </w:tcPr>
          <w:p w:rsidR="003F53CD" w:rsidRPr="00E127D1" w:rsidRDefault="003F53CD" w:rsidP="00874F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/р.</w:t>
            </w:r>
            <w:r w:rsidRPr="00E127D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r w:rsidRPr="00E127D1">
              <w:rPr>
                <w:rFonts w:ascii="Times New Roman" w:hAnsi="Times New Roman" w:cs="Times New Roman"/>
                <w:sz w:val="24"/>
                <w:szCs w:val="24"/>
              </w:rPr>
              <w:t>Речевое общение и его основные элементы. Виды речевого общения. Сферы и ситуации речевого общения. Компоненты речевой ситуации.</w:t>
            </w:r>
          </w:p>
        </w:tc>
        <w:tc>
          <w:tcPr>
            <w:tcW w:w="850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567" w:type="dxa"/>
          </w:tcPr>
          <w:p w:rsidR="003F53CD" w:rsidRPr="00E52F75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4962" w:type="dxa"/>
          </w:tcPr>
          <w:p w:rsidR="003F53CD" w:rsidRPr="00E127D1" w:rsidRDefault="003F53CD" w:rsidP="00874F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7D1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 по теме «Орфография».</w:t>
            </w:r>
          </w:p>
        </w:tc>
        <w:tc>
          <w:tcPr>
            <w:tcW w:w="850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3F0111" w:rsidTr="003F53CD">
        <w:tc>
          <w:tcPr>
            <w:tcW w:w="567" w:type="dxa"/>
          </w:tcPr>
          <w:p w:rsidR="003F53CD" w:rsidRPr="003F0111" w:rsidRDefault="003F53CD" w:rsidP="00EF1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3F53CD" w:rsidRPr="003F0111" w:rsidRDefault="003F53CD" w:rsidP="00EF1A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01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Самостоятельные части речи. </w:t>
            </w:r>
          </w:p>
        </w:tc>
        <w:tc>
          <w:tcPr>
            <w:tcW w:w="850" w:type="dxa"/>
          </w:tcPr>
          <w:p w:rsidR="003F53CD" w:rsidRPr="003F0111" w:rsidRDefault="003F53CD" w:rsidP="00EF1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0111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851" w:type="dxa"/>
          </w:tcPr>
          <w:p w:rsidR="003F53CD" w:rsidRPr="003F0111" w:rsidRDefault="003F53CD" w:rsidP="00EF1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011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59" w:type="dxa"/>
          </w:tcPr>
          <w:p w:rsidR="003F53CD" w:rsidRPr="003F0111" w:rsidRDefault="003F53CD" w:rsidP="00EF1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011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78" w:type="dxa"/>
          </w:tcPr>
          <w:p w:rsidR="003F53CD" w:rsidRPr="003F0111" w:rsidRDefault="003F53CD" w:rsidP="00EF1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9" w:type="dxa"/>
          </w:tcPr>
          <w:p w:rsidR="003F53CD" w:rsidRPr="003F0111" w:rsidRDefault="003F53CD" w:rsidP="00EF1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567" w:type="dxa"/>
          </w:tcPr>
          <w:p w:rsidR="003F53CD" w:rsidRPr="00E52F75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962" w:type="dxa"/>
          </w:tcPr>
          <w:p w:rsidR="003F53CD" w:rsidRPr="00E52F75" w:rsidRDefault="003F53CD" w:rsidP="00EF1AC0">
            <w:pPr>
              <w:pStyle w:val="a4"/>
              <w:jc w:val="both"/>
            </w:pPr>
            <w:r w:rsidRPr="00E52F75">
              <w:t>Имя существительное как часть речи.</w:t>
            </w:r>
            <w:r w:rsidRPr="00B04E68">
              <w:t xml:space="preserve"> Морфологический разбор имен существительных.</w:t>
            </w:r>
          </w:p>
        </w:tc>
        <w:tc>
          <w:tcPr>
            <w:tcW w:w="850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567" w:type="dxa"/>
          </w:tcPr>
          <w:p w:rsidR="003F53CD" w:rsidRPr="00E52F75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962" w:type="dxa"/>
          </w:tcPr>
          <w:p w:rsidR="003F53CD" w:rsidRPr="00E52F75" w:rsidRDefault="003F53CD" w:rsidP="00EF1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75">
              <w:rPr>
                <w:rFonts w:ascii="Times New Roman" w:hAnsi="Times New Roman" w:cs="Times New Roman"/>
                <w:sz w:val="24"/>
                <w:szCs w:val="24"/>
              </w:rPr>
              <w:t>Правописание падежных окончаний имён существительных.</w:t>
            </w:r>
            <w:r w:rsidRPr="00B04E68">
              <w:t xml:space="preserve"> </w:t>
            </w:r>
            <w:r w:rsidRPr="00E127D1">
              <w:rPr>
                <w:rFonts w:ascii="Times New Roman" w:hAnsi="Times New Roman" w:cs="Times New Roman"/>
                <w:sz w:val="24"/>
              </w:rPr>
              <w:t>Варианты падежных окончаний.</w:t>
            </w:r>
          </w:p>
        </w:tc>
        <w:tc>
          <w:tcPr>
            <w:tcW w:w="850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567" w:type="dxa"/>
          </w:tcPr>
          <w:p w:rsidR="003F53CD" w:rsidRPr="00E52F75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962" w:type="dxa"/>
          </w:tcPr>
          <w:p w:rsidR="003F53CD" w:rsidRPr="00E52F75" w:rsidRDefault="003F53CD" w:rsidP="00EF1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75">
              <w:rPr>
                <w:rFonts w:ascii="Times New Roman" w:hAnsi="Times New Roman" w:cs="Times New Roman"/>
                <w:sz w:val="24"/>
                <w:szCs w:val="24"/>
              </w:rPr>
              <w:t>Гласные в суффиксах имён существительных.</w:t>
            </w:r>
          </w:p>
        </w:tc>
        <w:tc>
          <w:tcPr>
            <w:tcW w:w="850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567" w:type="dxa"/>
          </w:tcPr>
          <w:p w:rsidR="003F53CD" w:rsidRPr="00E52F75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962" w:type="dxa"/>
          </w:tcPr>
          <w:p w:rsidR="003F53CD" w:rsidRPr="00E52F75" w:rsidRDefault="003F53CD" w:rsidP="00EF1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75">
              <w:rPr>
                <w:rFonts w:ascii="Times New Roman" w:hAnsi="Times New Roman" w:cs="Times New Roman"/>
                <w:sz w:val="24"/>
                <w:szCs w:val="24"/>
              </w:rPr>
              <w:t>Правописание сложных имён существительных.</w:t>
            </w:r>
          </w:p>
        </w:tc>
        <w:tc>
          <w:tcPr>
            <w:tcW w:w="850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567" w:type="dxa"/>
          </w:tcPr>
          <w:p w:rsidR="003F53CD" w:rsidRPr="00E52F75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962" w:type="dxa"/>
          </w:tcPr>
          <w:p w:rsidR="003F53CD" w:rsidRPr="00E52F75" w:rsidRDefault="003F53CD" w:rsidP="00EF1AC0">
            <w:pPr>
              <w:pStyle w:val="a4"/>
              <w:jc w:val="both"/>
            </w:pPr>
            <w:r w:rsidRPr="00E52F75">
              <w:t>Имя прилагательное как часть речи.</w:t>
            </w:r>
            <w:r w:rsidRPr="00B04E68">
              <w:t xml:space="preserve"> Морфологический разбор имен прилагательных.</w:t>
            </w:r>
          </w:p>
        </w:tc>
        <w:tc>
          <w:tcPr>
            <w:tcW w:w="850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567" w:type="dxa"/>
          </w:tcPr>
          <w:p w:rsidR="003F53CD" w:rsidRPr="00E52F75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962" w:type="dxa"/>
          </w:tcPr>
          <w:p w:rsidR="003F53CD" w:rsidRPr="00E52F75" w:rsidRDefault="003F53CD" w:rsidP="00EF1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75">
              <w:rPr>
                <w:rFonts w:ascii="Times New Roman" w:hAnsi="Times New Roman" w:cs="Times New Roman"/>
                <w:sz w:val="24"/>
                <w:szCs w:val="24"/>
              </w:rPr>
              <w:t>Правописание окончаний имён прилагательных.</w:t>
            </w:r>
          </w:p>
        </w:tc>
        <w:tc>
          <w:tcPr>
            <w:tcW w:w="850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567" w:type="dxa"/>
          </w:tcPr>
          <w:p w:rsidR="003F53CD" w:rsidRPr="00E52F75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962" w:type="dxa"/>
          </w:tcPr>
          <w:p w:rsidR="003F53CD" w:rsidRPr="00E52F75" w:rsidRDefault="003F53CD" w:rsidP="00EF1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75">
              <w:rPr>
                <w:rFonts w:ascii="Times New Roman" w:hAnsi="Times New Roman" w:cs="Times New Roman"/>
                <w:sz w:val="24"/>
                <w:szCs w:val="24"/>
              </w:rPr>
              <w:t>Правописание суффиксов имён прилагательных.</w:t>
            </w:r>
          </w:p>
        </w:tc>
        <w:tc>
          <w:tcPr>
            <w:tcW w:w="850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567" w:type="dxa"/>
          </w:tcPr>
          <w:p w:rsidR="003F53CD" w:rsidRPr="00E52F75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962" w:type="dxa"/>
          </w:tcPr>
          <w:p w:rsidR="003F53CD" w:rsidRPr="00E52F75" w:rsidRDefault="003F53CD" w:rsidP="00EF1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75">
              <w:rPr>
                <w:rFonts w:ascii="Times New Roman" w:hAnsi="Times New Roman" w:cs="Times New Roman"/>
                <w:sz w:val="24"/>
                <w:szCs w:val="24"/>
              </w:rPr>
              <w:t>Правописание Н и НН в суффиксах имён прилагательных.</w:t>
            </w:r>
          </w:p>
        </w:tc>
        <w:tc>
          <w:tcPr>
            <w:tcW w:w="850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567" w:type="dxa"/>
          </w:tcPr>
          <w:p w:rsidR="003F53CD" w:rsidRPr="00E52F75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962" w:type="dxa"/>
          </w:tcPr>
          <w:p w:rsidR="003F53CD" w:rsidRPr="00E52F75" w:rsidRDefault="003F53CD" w:rsidP="00EF1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75">
              <w:rPr>
                <w:rFonts w:ascii="Times New Roman" w:hAnsi="Times New Roman" w:cs="Times New Roman"/>
                <w:sz w:val="24"/>
                <w:szCs w:val="24"/>
              </w:rPr>
              <w:t>Правописание сложных имён прилагательных.</w:t>
            </w:r>
          </w:p>
        </w:tc>
        <w:tc>
          <w:tcPr>
            <w:tcW w:w="850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567" w:type="dxa"/>
          </w:tcPr>
          <w:p w:rsidR="003F53CD" w:rsidRPr="00E52F75" w:rsidRDefault="003F53CD" w:rsidP="00EF1AC0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40</w:t>
            </w:r>
          </w:p>
        </w:tc>
        <w:tc>
          <w:tcPr>
            <w:tcW w:w="4962" w:type="dxa"/>
          </w:tcPr>
          <w:p w:rsidR="003F53CD" w:rsidRPr="00E52F75" w:rsidRDefault="003F53CD" w:rsidP="00EF1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/р.</w:t>
            </w:r>
            <w:r w:rsidRPr="00E52F7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r w:rsidRPr="0098280A">
              <w:rPr>
                <w:rFonts w:ascii="Times New Roman" w:hAnsi="Times New Roman" w:cs="Times New Roman"/>
                <w:sz w:val="24"/>
                <w:szCs w:val="24"/>
              </w:rPr>
              <w:t>Монологическая и диалогическая речь. Развитие навыков монологической и диалогической речи.</w:t>
            </w:r>
          </w:p>
        </w:tc>
        <w:tc>
          <w:tcPr>
            <w:tcW w:w="850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567" w:type="dxa"/>
          </w:tcPr>
          <w:p w:rsidR="003F53CD" w:rsidRPr="00E52F75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962" w:type="dxa"/>
          </w:tcPr>
          <w:p w:rsidR="003F53CD" w:rsidRPr="00E52F75" w:rsidRDefault="003F53CD" w:rsidP="00EF1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75">
              <w:rPr>
                <w:rFonts w:ascii="Times New Roman" w:hAnsi="Times New Roman" w:cs="Times New Roman"/>
                <w:sz w:val="24"/>
                <w:szCs w:val="24"/>
              </w:rPr>
              <w:t>Имя числительное как часть речи.</w:t>
            </w:r>
            <w:r w:rsidRPr="00E127D1">
              <w:rPr>
                <w:rFonts w:ascii="Times New Roman" w:hAnsi="Times New Roman" w:cs="Times New Roman"/>
                <w:sz w:val="24"/>
              </w:rPr>
              <w:t xml:space="preserve"> Морфологический разбор числительных.</w:t>
            </w:r>
          </w:p>
        </w:tc>
        <w:tc>
          <w:tcPr>
            <w:tcW w:w="850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567" w:type="dxa"/>
          </w:tcPr>
          <w:p w:rsidR="003F53CD" w:rsidRPr="00E52F75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962" w:type="dxa"/>
          </w:tcPr>
          <w:p w:rsidR="003F53CD" w:rsidRPr="00E52F75" w:rsidRDefault="003F53CD" w:rsidP="00EF1AC0">
            <w:pPr>
              <w:pStyle w:val="a4"/>
              <w:jc w:val="both"/>
            </w:pPr>
            <w:r w:rsidRPr="00B04E68">
              <w:t>Особенности склонения имен числительных.</w:t>
            </w:r>
            <w:r>
              <w:t xml:space="preserve"> </w:t>
            </w:r>
            <w:r w:rsidRPr="00B04E68">
              <w:t>Правописание имен числительных.</w:t>
            </w:r>
          </w:p>
        </w:tc>
        <w:tc>
          <w:tcPr>
            <w:tcW w:w="850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567" w:type="dxa"/>
          </w:tcPr>
          <w:p w:rsidR="003F53CD" w:rsidRPr="00E52F75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962" w:type="dxa"/>
          </w:tcPr>
          <w:p w:rsidR="003F53CD" w:rsidRPr="00E52F75" w:rsidRDefault="003F53CD" w:rsidP="00EF1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75">
              <w:rPr>
                <w:rFonts w:ascii="Times New Roman" w:hAnsi="Times New Roman" w:cs="Times New Roman"/>
                <w:sz w:val="24"/>
                <w:szCs w:val="24"/>
              </w:rPr>
              <w:t>Употребление имён числительных в речи.</w:t>
            </w:r>
          </w:p>
        </w:tc>
        <w:tc>
          <w:tcPr>
            <w:tcW w:w="850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567" w:type="dxa"/>
          </w:tcPr>
          <w:p w:rsidR="003F53CD" w:rsidRPr="00E52F75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962" w:type="dxa"/>
          </w:tcPr>
          <w:p w:rsidR="003F53CD" w:rsidRPr="00E52F75" w:rsidRDefault="003F53CD" w:rsidP="00EF1AC0">
            <w:pPr>
              <w:pStyle w:val="a4"/>
              <w:jc w:val="both"/>
            </w:pPr>
            <w:r w:rsidRPr="00E52F75">
              <w:t>Местоимение как часть речи.</w:t>
            </w:r>
            <w:r w:rsidRPr="00B04E68">
              <w:t xml:space="preserve"> Разряды местоимений.</w:t>
            </w:r>
            <w:r>
              <w:t xml:space="preserve"> </w:t>
            </w:r>
            <w:r w:rsidRPr="00B04E68">
              <w:t>Значение, стилистические и грамматические особенности употребления местоимений. Морфологический разбор местоимений.</w:t>
            </w:r>
          </w:p>
        </w:tc>
        <w:tc>
          <w:tcPr>
            <w:tcW w:w="850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567" w:type="dxa"/>
          </w:tcPr>
          <w:p w:rsidR="003F53CD" w:rsidRPr="00E52F75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962" w:type="dxa"/>
          </w:tcPr>
          <w:p w:rsidR="003F53CD" w:rsidRPr="00E52F75" w:rsidRDefault="003F53CD" w:rsidP="00EF1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75">
              <w:rPr>
                <w:rFonts w:ascii="Times New Roman" w:hAnsi="Times New Roman" w:cs="Times New Roman"/>
                <w:sz w:val="24"/>
                <w:szCs w:val="24"/>
              </w:rPr>
              <w:t>Правописание местоимений.</w:t>
            </w:r>
          </w:p>
        </w:tc>
        <w:tc>
          <w:tcPr>
            <w:tcW w:w="850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567" w:type="dxa"/>
          </w:tcPr>
          <w:p w:rsidR="003F53CD" w:rsidRPr="00E52F75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962" w:type="dxa"/>
          </w:tcPr>
          <w:p w:rsidR="003F53CD" w:rsidRPr="00E52F75" w:rsidRDefault="003F53CD" w:rsidP="00503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75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по теме «Самостоятельные части речи». </w:t>
            </w:r>
          </w:p>
        </w:tc>
        <w:tc>
          <w:tcPr>
            <w:tcW w:w="850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567" w:type="dxa"/>
          </w:tcPr>
          <w:p w:rsidR="003F53CD" w:rsidRPr="00E52F75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962" w:type="dxa"/>
          </w:tcPr>
          <w:p w:rsidR="003F53CD" w:rsidRPr="00E52F75" w:rsidRDefault="003F53CD" w:rsidP="00EF1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75">
              <w:rPr>
                <w:rFonts w:ascii="Times New Roman" w:hAnsi="Times New Roman" w:cs="Times New Roman"/>
                <w:sz w:val="24"/>
                <w:szCs w:val="24"/>
              </w:rPr>
              <w:t>Глагол как часть речи.</w:t>
            </w:r>
            <w:r w:rsidRPr="00B04E68">
              <w:t xml:space="preserve"> </w:t>
            </w:r>
            <w:r w:rsidRPr="00B506C4">
              <w:rPr>
                <w:rFonts w:ascii="Times New Roman" w:hAnsi="Times New Roman" w:cs="Times New Roman"/>
                <w:sz w:val="24"/>
              </w:rPr>
              <w:t>Основные грамматические категории и формы глагола.</w:t>
            </w:r>
          </w:p>
        </w:tc>
        <w:tc>
          <w:tcPr>
            <w:tcW w:w="850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567" w:type="dxa"/>
          </w:tcPr>
          <w:p w:rsidR="003F53CD" w:rsidRPr="00E52F75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962" w:type="dxa"/>
          </w:tcPr>
          <w:p w:rsidR="003F53CD" w:rsidRPr="00E52F75" w:rsidRDefault="003F53CD" w:rsidP="00EF1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75">
              <w:rPr>
                <w:rFonts w:ascii="Times New Roman" w:hAnsi="Times New Roman" w:cs="Times New Roman"/>
                <w:sz w:val="24"/>
                <w:szCs w:val="24"/>
              </w:rPr>
              <w:t>Спряжение глагола.</w:t>
            </w:r>
          </w:p>
        </w:tc>
        <w:tc>
          <w:tcPr>
            <w:tcW w:w="850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567" w:type="dxa"/>
          </w:tcPr>
          <w:p w:rsidR="003F53CD" w:rsidRPr="00E52F75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962" w:type="dxa"/>
          </w:tcPr>
          <w:p w:rsidR="003F53CD" w:rsidRPr="00E52F75" w:rsidRDefault="003F53CD" w:rsidP="00EF1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75">
              <w:rPr>
                <w:rFonts w:ascii="Times New Roman" w:hAnsi="Times New Roman" w:cs="Times New Roman"/>
                <w:sz w:val="24"/>
                <w:szCs w:val="24"/>
              </w:rPr>
              <w:t>Правописание глаголов.</w:t>
            </w:r>
          </w:p>
        </w:tc>
        <w:tc>
          <w:tcPr>
            <w:tcW w:w="850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567" w:type="dxa"/>
          </w:tcPr>
          <w:p w:rsidR="003F53CD" w:rsidRPr="00E52F75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962" w:type="dxa"/>
          </w:tcPr>
          <w:p w:rsidR="003F53CD" w:rsidRPr="00E52F75" w:rsidRDefault="003F53CD" w:rsidP="00EF66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F75">
              <w:rPr>
                <w:rFonts w:ascii="Times New Roman" w:hAnsi="Times New Roman" w:cs="Times New Roman"/>
                <w:sz w:val="24"/>
                <w:szCs w:val="24"/>
              </w:rPr>
              <w:t>Причастие как особая глагольная форма.</w:t>
            </w:r>
          </w:p>
        </w:tc>
        <w:tc>
          <w:tcPr>
            <w:tcW w:w="850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567" w:type="dxa"/>
          </w:tcPr>
          <w:p w:rsidR="003F53CD" w:rsidRPr="00E52F75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962" w:type="dxa"/>
          </w:tcPr>
          <w:p w:rsidR="003F53CD" w:rsidRPr="00E52F75" w:rsidRDefault="003F53CD" w:rsidP="00EF1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75">
              <w:rPr>
                <w:rFonts w:ascii="Times New Roman" w:hAnsi="Times New Roman" w:cs="Times New Roman"/>
                <w:sz w:val="24"/>
                <w:szCs w:val="24"/>
              </w:rPr>
              <w:t>Образование причастий. Правописание суффиксов причастий.</w:t>
            </w:r>
          </w:p>
        </w:tc>
        <w:tc>
          <w:tcPr>
            <w:tcW w:w="850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567" w:type="dxa"/>
          </w:tcPr>
          <w:p w:rsidR="003F53CD" w:rsidRPr="00E52F75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962" w:type="dxa"/>
          </w:tcPr>
          <w:p w:rsidR="003F53CD" w:rsidRPr="00E52F75" w:rsidRDefault="003F53CD" w:rsidP="00EF1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75">
              <w:rPr>
                <w:rFonts w:ascii="Times New Roman" w:hAnsi="Times New Roman" w:cs="Times New Roman"/>
                <w:sz w:val="24"/>
                <w:szCs w:val="24"/>
              </w:rPr>
              <w:t>Н и НН в причастиях и отглагольных прилагательных.</w:t>
            </w:r>
          </w:p>
        </w:tc>
        <w:tc>
          <w:tcPr>
            <w:tcW w:w="850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567" w:type="dxa"/>
          </w:tcPr>
          <w:p w:rsidR="003F53CD" w:rsidRPr="00E52F75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962" w:type="dxa"/>
          </w:tcPr>
          <w:p w:rsidR="003F53CD" w:rsidRPr="00E52F75" w:rsidRDefault="003F53CD" w:rsidP="00EF1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75">
              <w:rPr>
                <w:rFonts w:ascii="Times New Roman" w:hAnsi="Times New Roman" w:cs="Times New Roman"/>
                <w:sz w:val="24"/>
                <w:szCs w:val="24"/>
              </w:rPr>
              <w:t>Деепричастие как особая глагольная форма.</w:t>
            </w:r>
          </w:p>
        </w:tc>
        <w:tc>
          <w:tcPr>
            <w:tcW w:w="850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567" w:type="dxa"/>
          </w:tcPr>
          <w:p w:rsidR="003F53CD" w:rsidRPr="00E52F75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962" w:type="dxa"/>
          </w:tcPr>
          <w:p w:rsidR="003F53CD" w:rsidRPr="00E52F75" w:rsidRDefault="003F53CD" w:rsidP="00EF1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75">
              <w:rPr>
                <w:rFonts w:ascii="Times New Roman" w:hAnsi="Times New Roman" w:cs="Times New Roman"/>
                <w:sz w:val="24"/>
                <w:szCs w:val="24"/>
              </w:rPr>
              <w:t>Образование деепричастий.</w:t>
            </w:r>
          </w:p>
        </w:tc>
        <w:tc>
          <w:tcPr>
            <w:tcW w:w="850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567" w:type="dxa"/>
          </w:tcPr>
          <w:p w:rsidR="003F53CD" w:rsidRPr="00E52F75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4962" w:type="dxa"/>
          </w:tcPr>
          <w:p w:rsidR="003F53CD" w:rsidRPr="00E52F75" w:rsidRDefault="003F53CD" w:rsidP="00EF1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75">
              <w:rPr>
                <w:rFonts w:ascii="Times New Roman" w:hAnsi="Times New Roman" w:cs="Times New Roman"/>
                <w:sz w:val="24"/>
                <w:szCs w:val="24"/>
              </w:rPr>
              <w:t>Наречие как часть речи.</w:t>
            </w:r>
            <w:r w:rsidRPr="00B04E68">
              <w:t xml:space="preserve"> </w:t>
            </w:r>
            <w:r w:rsidRPr="00B506C4">
              <w:rPr>
                <w:rFonts w:ascii="Times New Roman" w:hAnsi="Times New Roman" w:cs="Times New Roman"/>
                <w:sz w:val="24"/>
              </w:rPr>
              <w:t>Разряды наречий. Морфологический разбор наречий.</w:t>
            </w:r>
          </w:p>
        </w:tc>
        <w:tc>
          <w:tcPr>
            <w:tcW w:w="850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567" w:type="dxa"/>
          </w:tcPr>
          <w:p w:rsidR="003F53CD" w:rsidRPr="00E52F75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962" w:type="dxa"/>
          </w:tcPr>
          <w:p w:rsidR="003F53CD" w:rsidRPr="00E52F75" w:rsidRDefault="003F53CD" w:rsidP="00EF1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75">
              <w:rPr>
                <w:rFonts w:ascii="Times New Roman" w:hAnsi="Times New Roman" w:cs="Times New Roman"/>
                <w:sz w:val="24"/>
                <w:szCs w:val="24"/>
              </w:rPr>
              <w:t>Правописание наречий.</w:t>
            </w:r>
          </w:p>
        </w:tc>
        <w:tc>
          <w:tcPr>
            <w:tcW w:w="850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567" w:type="dxa"/>
          </w:tcPr>
          <w:p w:rsidR="003F53CD" w:rsidRPr="00E52F75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962" w:type="dxa"/>
          </w:tcPr>
          <w:p w:rsidR="003F53CD" w:rsidRPr="00E52F75" w:rsidRDefault="003F53CD" w:rsidP="00EF1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75">
              <w:rPr>
                <w:rFonts w:ascii="Times New Roman" w:hAnsi="Times New Roman" w:cs="Times New Roman"/>
                <w:sz w:val="24"/>
                <w:szCs w:val="24"/>
              </w:rPr>
              <w:t>Грамматические особенности слов категории состояния.</w:t>
            </w:r>
          </w:p>
        </w:tc>
        <w:tc>
          <w:tcPr>
            <w:tcW w:w="850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567" w:type="dxa"/>
          </w:tcPr>
          <w:p w:rsidR="003F53CD" w:rsidRPr="00E52F75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962" w:type="dxa"/>
          </w:tcPr>
          <w:p w:rsidR="003F53CD" w:rsidRPr="00E52F75" w:rsidRDefault="003F53CD" w:rsidP="00EF1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  <w:r w:rsidRPr="00E52F75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«Самостоятельные части речи».</w:t>
            </w:r>
          </w:p>
        </w:tc>
        <w:tc>
          <w:tcPr>
            <w:tcW w:w="850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567" w:type="dxa"/>
          </w:tcPr>
          <w:p w:rsidR="003F53CD" w:rsidRPr="003F0111" w:rsidRDefault="003F53CD" w:rsidP="00EF1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3F53CD" w:rsidRPr="003F0111" w:rsidRDefault="003F53CD" w:rsidP="00EF1A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0111">
              <w:rPr>
                <w:rFonts w:ascii="Times New Roman" w:hAnsi="Times New Roman" w:cs="Times New Roman"/>
                <w:b/>
                <w:sz w:val="24"/>
                <w:szCs w:val="24"/>
              </w:rPr>
              <w:t>Служебные части речи.</w:t>
            </w:r>
          </w:p>
        </w:tc>
        <w:tc>
          <w:tcPr>
            <w:tcW w:w="850" w:type="dxa"/>
          </w:tcPr>
          <w:p w:rsidR="003F53CD" w:rsidRPr="003F0111" w:rsidRDefault="003F53CD" w:rsidP="00EF1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0111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3F53CD" w:rsidRPr="003F0111" w:rsidRDefault="003F53CD" w:rsidP="00EF1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011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5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567" w:type="dxa"/>
          </w:tcPr>
          <w:p w:rsidR="003F53CD" w:rsidRPr="00E52F75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962" w:type="dxa"/>
          </w:tcPr>
          <w:p w:rsidR="003F53CD" w:rsidRPr="00E52F75" w:rsidRDefault="003F53CD" w:rsidP="00EF66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F75">
              <w:rPr>
                <w:rFonts w:ascii="Times New Roman" w:hAnsi="Times New Roman" w:cs="Times New Roman"/>
                <w:sz w:val="24"/>
                <w:szCs w:val="24"/>
              </w:rPr>
              <w:t>Предлог как служебная часть речи.</w:t>
            </w:r>
            <w:r w:rsidRPr="00B04E68">
              <w:t xml:space="preserve"> </w:t>
            </w:r>
            <w:r w:rsidRPr="00B506C4">
              <w:rPr>
                <w:rFonts w:ascii="Times New Roman" w:hAnsi="Times New Roman" w:cs="Times New Roman"/>
                <w:sz w:val="24"/>
              </w:rPr>
              <w:t>Особенности употребления предлогов. Морфологический разбор предлогов.</w:t>
            </w:r>
          </w:p>
        </w:tc>
        <w:tc>
          <w:tcPr>
            <w:tcW w:w="850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567" w:type="dxa"/>
          </w:tcPr>
          <w:p w:rsidR="003F53CD" w:rsidRPr="00E52F75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962" w:type="dxa"/>
          </w:tcPr>
          <w:p w:rsidR="003F53CD" w:rsidRPr="00E52F75" w:rsidRDefault="003F53CD" w:rsidP="00EF1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75">
              <w:rPr>
                <w:rFonts w:ascii="Times New Roman" w:hAnsi="Times New Roman" w:cs="Times New Roman"/>
                <w:sz w:val="24"/>
                <w:szCs w:val="24"/>
              </w:rPr>
              <w:t>Правописание предлогов.</w:t>
            </w:r>
          </w:p>
        </w:tc>
        <w:tc>
          <w:tcPr>
            <w:tcW w:w="850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567" w:type="dxa"/>
          </w:tcPr>
          <w:p w:rsidR="003F53CD" w:rsidRPr="00E52F75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962" w:type="dxa"/>
          </w:tcPr>
          <w:p w:rsidR="003F53CD" w:rsidRPr="00E52F75" w:rsidRDefault="003F53CD" w:rsidP="00EF1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75">
              <w:rPr>
                <w:rFonts w:ascii="Times New Roman" w:hAnsi="Times New Roman" w:cs="Times New Roman"/>
                <w:sz w:val="24"/>
                <w:szCs w:val="24"/>
              </w:rPr>
              <w:t>Союз как служебная часть речи. Союзные слова.</w:t>
            </w:r>
          </w:p>
        </w:tc>
        <w:tc>
          <w:tcPr>
            <w:tcW w:w="850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567" w:type="dxa"/>
          </w:tcPr>
          <w:p w:rsidR="003F53CD" w:rsidRPr="00E52F75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962" w:type="dxa"/>
          </w:tcPr>
          <w:p w:rsidR="003F53CD" w:rsidRPr="00E52F75" w:rsidRDefault="003F53CD" w:rsidP="00EF1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75">
              <w:rPr>
                <w:rFonts w:ascii="Times New Roman" w:hAnsi="Times New Roman" w:cs="Times New Roman"/>
                <w:sz w:val="24"/>
                <w:szCs w:val="24"/>
              </w:rPr>
              <w:t>Правописание союзов.</w:t>
            </w:r>
          </w:p>
        </w:tc>
        <w:tc>
          <w:tcPr>
            <w:tcW w:w="850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567" w:type="dxa"/>
          </w:tcPr>
          <w:p w:rsidR="003F53CD" w:rsidRPr="00E52F75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962" w:type="dxa"/>
          </w:tcPr>
          <w:p w:rsidR="003F53CD" w:rsidRPr="00E52F75" w:rsidRDefault="003F53CD" w:rsidP="00EF1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75">
              <w:rPr>
                <w:rFonts w:ascii="Times New Roman" w:hAnsi="Times New Roman" w:cs="Times New Roman"/>
                <w:sz w:val="24"/>
                <w:szCs w:val="24"/>
              </w:rPr>
              <w:t>Частица  как служебная часть речи. Правописание частиц.</w:t>
            </w:r>
          </w:p>
        </w:tc>
        <w:tc>
          <w:tcPr>
            <w:tcW w:w="850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567" w:type="dxa"/>
          </w:tcPr>
          <w:p w:rsidR="003F53CD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  <w:p w:rsidR="003F53CD" w:rsidRPr="00E52F75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962" w:type="dxa"/>
          </w:tcPr>
          <w:p w:rsidR="003F53CD" w:rsidRPr="00E52F75" w:rsidRDefault="003F53CD" w:rsidP="00EF1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75">
              <w:rPr>
                <w:rFonts w:ascii="Times New Roman" w:hAnsi="Times New Roman" w:cs="Times New Roman"/>
                <w:sz w:val="24"/>
                <w:szCs w:val="24"/>
              </w:rPr>
              <w:t>Слитное и раздельное написание НЕ и НИ с различными частями речи.</w:t>
            </w:r>
          </w:p>
        </w:tc>
        <w:tc>
          <w:tcPr>
            <w:tcW w:w="850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567" w:type="dxa"/>
          </w:tcPr>
          <w:p w:rsidR="003F53CD" w:rsidRPr="00E52F75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962" w:type="dxa"/>
          </w:tcPr>
          <w:p w:rsidR="003F53CD" w:rsidRPr="00E52F75" w:rsidRDefault="003F53CD" w:rsidP="00EF1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75">
              <w:rPr>
                <w:rFonts w:ascii="Times New Roman" w:hAnsi="Times New Roman" w:cs="Times New Roman"/>
                <w:sz w:val="24"/>
                <w:szCs w:val="24"/>
              </w:rPr>
              <w:t>Административная контрольная работа.</w:t>
            </w:r>
          </w:p>
        </w:tc>
        <w:tc>
          <w:tcPr>
            <w:tcW w:w="850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567" w:type="dxa"/>
          </w:tcPr>
          <w:p w:rsidR="003F53CD" w:rsidRPr="00E52F75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962" w:type="dxa"/>
          </w:tcPr>
          <w:p w:rsidR="003F53CD" w:rsidRPr="00E52F75" w:rsidRDefault="003F53CD" w:rsidP="00EF1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75">
              <w:rPr>
                <w:rFonts w:ascii="Times New Roman" w:hAnsi="Times New Roman" w:cs="Times New Roman"/>
                <w:sz w:val="24"/>
                <w:szCs w:val="24"/>
              </w:rPr>
              <w:t>Междометие как особый разряд слов. Звукоподражательные слова.</w:t>
            </w:r>
            <w:r w:rsidRPr="00B04E68">
              <w:t xml:space="preserve"> </w:t>
            </w:r>
            <w:r w:rsidRPr="00B506C4">
              <w:rPr>
                <w:rFonts w:ascii="Times New Roman" w:hAnsi="Times New Roman" w:cs="Times New Roman"/>
                <w:sz w:val="24"/>
              </w:rPr>
              <w:t>Правописание междометий.</w:t>
            </w:r>
          </w:p>
        </w:tc>
        <w:tc>
          <w:tcPr>
            <w:tcW w:w="850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567" w:type="dxa"/>
          </w:tcPr>
          <w:p w:rsidR="003F53CD" w:rsidRPr="00E52F75" w:rsidRDefault="003F53CD" w:rsidP="00EF1AC0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68</w:t>
            </w:r>
          </w:p>
        </w:tc>
        <w:tc>
          <w:tcPr>
            <w:tcW w:w="4962" w:type="dxa"/>
          </w:tcPr>
          <w:p w:rsidR="003F53CD" w:rsidRPr="00230E10" w:rsidRDefault="003F53CD" w:rsidP="00EF1AC0">
            <w:pPr>
              <w:jc w:val="both"/>
              <w:rPr>
                <w:b/>
                <w:bCs/>
              </w:rPr>
            </w:pPr>
            <w:proofErr w:type="gramStart"/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/р.</w:t>
            </w:r>
            <w:r w:rsidRPr="00E52F7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r w:rsidRPr="0098280A">
              <w:rPr>
                <w:rFonts w:ascii="Times New Roman" w:hAnsi="Times New Roman" w:cs="Times New Roman"/>
                <w:sz w:val="24"/>
                <w:szCs w:val="24"/>
              </w:rPr>
              <w:t>Создание устных и письменных монологических и диалогических высказываний различных типов и жанров в научной, социально-культурной и деловой сферах общения.</w:t>
            </w:r>
          </w:p>
        </w:tc>
        <w:tc>
          <w:tcPr>
            <w:tcW w:w="850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567" w:type="dxa"/>
          </w:tcPr>
          <w:p w:rsidR="003F53CD" w:rsidRDefault="003F53CD" w:rsidP="00EF1AC0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69</w:t>
            </w:r>
          </w:p>
          <w:p w:rsidR="003F53CD" w:rsidRDefault="003F53CD" w:rsidP="00EF1AC0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70</w:t>
            </w:r>
          </w:p>
        </w:tc>
        <w:tc>
          <w:tcPr>
            <w:tcW w:w="4962" w:type="dxa"/>
          </w:tcPr>
          <w:p w:rsidR="003F53CD" w:rsidRPr="00E52F75" w:rsidRDefault="003F53CD" w:rsidP="00EF1AC0">
            <w:pPr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Резерв</w:t>
            </w:r>
          </w:p>
        </w:tc>
        <w:tc>
          <w:tcPr>
            <w:tcW w:w="850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5529" w:type="dxa"/>
            <w:gridSpan w:val="2"/>
          </w:tcPr>
          <w:p w:rsidR="003F53CD" w:rsidRPr="00F56BEA" w:rsidRDefault="003F53CD" w:rsidP="00EF1A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6B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850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6B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</w:t>
            </w:r>
          </w:p>
        </w:tc>
        <w:tc>
          <w:tcPr>
            <w:tcW w:w="851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6B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5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6B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78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9" w:type="dxa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A1072C" w:rsidRPr="00F56BEA" w:rsidRDefault="00A1072C" w:rsidP="00A107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1072C" w:rsidRPr="00F56BEA" w:rsidRDefault="00A1072C" w:rsidP="00A107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1072C" w:rsidRPr="00F56BEA" w:rsidRDefault="00A1072C" w:rsidP="003F53C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56BEA">
        <w:rPr>
          <w:rFonts w:ascii="Times New Roman" w:hAnsi="Times New Roman" w:cs="Times New Roman"/>
          <w:b/>
          <w:bCs/>
          <w:sz w:val="24"/>
          <w:szCs w:val="24"/>
        </w:rPr>
        <w:t>11 класс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"/>
        <w:gridCol w:w="5179"/>
        <w:gridCol w:w="851"/>
        <w:gridCol w:w="849"/>
        <w:gridCol w:w="745"/>
        <w:gridCol w:w="887"/>
        <w:gridCol w:w="885"/>
      </w:tblGrid>
      <w:tr w:rsidR="003F53CD" w:rsidRPr="00F56BEA" w:rsidTr="003F53CD">
        <w:trPr>
          <w:trHeight w:val="330"/>
        </w:trPr>
        <w:tc>
          <w:tcPr>
            <w:tcW w:w="232" w:type="pct"/>
            <w:vMerge w:val="restart"/>
          </w:tcPr>
          <w:p w:rsidR="003F53CD" w:rsidRPr="00F56BEA" w:rsidRDefault="003F53CD" w:rsidP="003419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B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2628" w:type="pct"/>
            <w:vMerge w:val="restart"/>
            <w:vAlign w:val="center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BEA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темы раздела</w:t>
            </w:r>
          </w:p>
        </w:tc>
        <w:tc>
          <w:tcPr>
            <w:tcW w:w="432" w:type="pct"/>
            <w:vMerge w:val="restar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6B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</w:t>
            </w:r>
          </w:p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6B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809" w:type="pct"/>
            <w:gridSpan w:val="2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6B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</w:t>
            </w:r>
          </w:p>
        </w:tc>
        <w:tc>
          <w:tcPr>
            <w:tcW w:w="899" w:type="pct"/>
            <w:gridSpan w:val="2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</w:tr>
      <w:tr w:rsidR="003F53CD" w:rsidRPr="00F56BEA" w:rsidTr="003F53CD">
        <w:trPr>
          <w:trHeight w:val="330"/>
        </w:trPr>
        <w:tc>
          <w:tcPr>
            <w:tcW w:w="232" w:type="pct"/>
            <w:vMerge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28" w:type="pct"/>
            <w:vMerge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2" w:type="pct"/>
            <w:vMerge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1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\р</w:t>
            </w:r>
          </w:p>
        </w:tc>
        <w:tc>
          <w:tcPr>
            <w:tcW w:w="378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К/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</w:p>
        </w:tc>
        <w:tc>
          <w:tcPr>
            <w:tcW w:w="450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плану</w:t>
            </w:r>
          </w:p>
        </w:tc>
        <w:tc>
          <w:tcPr>
            <w:tcW w:w="449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Факт-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ки</w:t>
            </w:r>
            <w:proofErr w:type="spellEnd"/>
          </w:p>
        </w:tc>
      </w:tr>
      <w:tr w:rsidR="003F53CD" w:rsidRPr="00F56BEA" w:rsidTr="003F53CD">
        <w:tc>
          <w:tcPr>
            <w:tcW w:w="232" w:type="pct"/>
          </w:tcPr>
          <w:p w:rsidR="003F53CD" w:rsidRPr="00F7375B" w:rsidRDefault="003F53CD" w:rsidP="002D1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28" w:type="pct"/>
          </w:tcPr>
          <w:p w:rsidR="003F53CD" w:rsidRPr="00F7375B" w:rsidRDefault="003F53CD" w:rsidP="00EF1A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75B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Введение.</w:t>
            </w:r>
          </w:p>
        </w:tc>
        <w:tc>
          <w:tcPr>
            <w:tcW w:w="432" w:type="pct"/>
          </w:tcPr>
          <w:p w:rsidR="003F53CD" w:rsidRPr="00F7375B" w:rsidRDefault="003F53CD" w:rsidP="00EF1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75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31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232" w:type="pct"/>
            <w:vAlign w:val="center"/>
          </w:tcPr>
          <w:p w:rsidR="003F53CD" w:rsidRPr="00341919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28" w:type="pct"/>
            <w:vAlign w:val="center"/>
          </w:tcPr>
          <w:p w:rsidR="003F53CD" w:rsidRPr="00F17794" w:rsidRDefault="003F53CD" w:rsidP="00F7375B">
            <w:pPr>
              <w:jc w:val="both"/>
              <w:rPr>
                <w:sz w:val="24"/>
                <w:szCs w:val="24"/>
              </w:rPr>
            </w:pPr>
            <w:r w:rsidRPr="007B6662">
              <w:rPr>
                <w:rFonts w:ascii="Times New Roman" w:hAnsi="Times New Roman" w:cs="Times New Roman"/>
                <w:sz w:val="24"/>
                <w:szCs w:val="24"/>
              </w:rPr>
              <w:t>Язык и общество. Язык и культура. Язык и история народа. Русский язык в Российской Федерации и в современном мире: в международном общении, в межнациональном общении. Историческое развитие русского языка. Выдающиеся отечественные лингвисты.</w:t>
            </w:r>
          </w:p>
        </w:tc>
        <w:tc>
          <w:tcPr>
            <w:tcW w:w="432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232" w:type="pct"/>
          </w:tcPr>
          <w:p w:rsidR="003F53CD" w:rsidRPr="00F7375B" w:rsidRDefault="003F53CD" w:rsidP="002D1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28" w:type="pct"/>
            <w:vAlign w:val="center"/>
          </w:tcPr>
          <w:p w:rsidR="003F53CD" w:rsidRPr="00F7375B" w:rsidRDefault="003F53CD" w:rsidP="00F7375B">
            <w:pPr>
              <w:ind w:left="320" w:hanging="28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7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СИНТАКСИС И ПУНКТУАЦИЯ</w:t>
            </w:r>
          </w:p>
          <w:p w:rsidR="003F53CD" w:rsidRPr="00F7375B" w:rsidRDefault="003F53CD" w:rsidP="00F7375B">
            <w:pPr>
              <w:ind w:left="34"/>
              <w:outlineLvl w:val="0"/>
              <w:rPr>
                <w:b/>
                <w:bCs/>
                <w:sz w:val="24"/>
                <w:szCs w:val="24"/>
              </w:rPr>
            </w:pPr>
            <w:r w:rsidRPr="00F737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432" w:type="pct"/>
          </w:tcPr>
          <w:p w:rsidR="003F53CD" w:rsidRDefault="003F53CD" w:rsidP="00EF1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F53CD" w:rsidRPr="00F7375B" w:rsidRDefault="003F53CD" w:rsidP="00EF1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75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31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232" w:type="pct"/>
          </w:tcPr>
          <w:p w:rsidR="003F53CD" w:rsidRPr="00F56BEA" w:rsidRDefault="003F53CD" w:rsidP="002D14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28" w:type="pct"/>
            <w:vAlign w:val="center"/>
          </w:tcPr>
          <w:p w:rsidR="003F53CD" w:rsidRPr="007B6662" w:rsidRDefault="003F53CD" w:rsidP="00EF1AC0">
            <w:pPr>
              <w:jc w:val="both"/>
              <w:rPr>
                <w:sz w:val="24"/>
                <w:szCs w:val="24"/>
              </w:rPr>
            </w:pPr>
            <w:r w:rsidRPr="0098280A">
              <w:rPr>
                <w:rFonts w:ascii="Times New Roman" w:hAnsi="Times New Roman" w:cs="Times New Roman"/>
                <w:sz w:val="24"/>
                <w:szCs w:val="24"/>
              </w:rPr>
              <w:t>Основные понятия синтаксиса и пунктуации. Основные синтаксические единицы. Основные принципы русской пунктуации. Пунктуационный анализ.</w:t>
            </w:r>
          </w:p>
        </w:tc>
        <w:tc>
          <w:tcPr>
            <w:tcW w:w="432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232" w:type="pct"/>
          </w:tcPr>
          <w:p w:rsidR="003F53CD" w:rsidRPr="00F7375B" w:rsidRDefault="003F53CD" w:rsidP="002D1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28" w:type="pct"/>
          </w:tcPr>
          <w:p w:rsidR="003F53CD" w:rsidRPr="00F7375B" w:rsidRDefault="003F53CD" w:rsidP="00EF1A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75B">
              <w:rPr>
                <w:rFonts w:ascii="Times New Roman" w:hAnsi="Times New Roman" w:cs="Times New Roman"/>
                <w:b/>
                <w:sz w:val="24"/>
                <w:szCs w:val="24"/>
              </w:rPr>
              <w:t>Словосочетание.</w:t>
            </w:r>
          </w:p>
        </w:tc>
        <w:tc>
          <w:tcPr>
            <w:tcW w:w="432" w:type="pct"/>
          </w:tcPr>
          <w:p w:rsidR="003F53CD" w:rsidRPr="00F7375B" w:rsidRDefault="003F53CD" w:rsidP="00EF1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75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31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232" w:type="pct"/>
          </w:tcPr>
          <w:p w:rsidR="003F53CD" w:rsidRPr="00F7375B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75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28" w:type="pct"/>
            <w:vAlign w:val="center"/>
          </w:tcPr>
          <w:p w:rsidR="003F53CD" w:rsidRPr="00F7375B" w:rsidRDefault="003F53CD" w:rsidP="00EF1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5B">
              <w:rPr>
                <w:rFonts w:ascii="Times New Roman" w:hAnsi="Times New Roman" w:cs="Times New Roman"/>
                <w:sz w:val="24"/>
                <w:szCs w:val="24"/>
              </w:rPr>
              <w:t>Классификация словосочетаний. Виды синтаксической связи. Синтаксический разбор словосочетания.</w:t>
            </w:r>
          </w:p>
        </w:tc>
        <w:tc>
          <w:tcPr>
            <w:tcW w:w="432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232" w:type="pct"/>
          </w:tcPr>
          <w:p w:rsidR="003F53CD" w:rsidRPr="00F7375B" w:rsidRDefault="003F53CD" w:rsidP="002D1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28" w:type="pct"/>
          </w:tcPr>
          <w:p w:rsidR="003F53CD" w:rsidRPr="00F7375B" w:rsidRDefault="003F53CD" w:rsidP="00EF1A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75B">
              <w:rPr>
                <w:rFonts w:ascii="Times New Roman" w:hAnsi="Times New Roman" w:cs="Times New Roman"/>
                <w:b/>
                <w:sz w:val="24"/>
                <w:szCs w:val="24"/>
              </w:rPr>
              <w:t>Предложение.</w:t>
            </w:r>
          </w:p>
        </w:tc>
        <w:tc>
          <w:tcPr>
            <w:tcW w:w="432" w:type="pct"/>
          </w:tcPr>
          <w:p w:rsidR="003F53CD" w:rsidRPr="00F7375B" w:rsidRDefault="003F53CD" w:rsidP="00EF1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75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31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232" w:type="pct"/>
          </w:tcPr>
          <w:p w:rsidR="003F53CD" w:rsidRPr="00F7375B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7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28" w:type="pct"/>
          </w:tcPr>
          <w:p w:rsidR="003F53CD" w:rsidRPr="00F7375B" w:rsidRDefault="003F53CD" w:rsidP="00EF1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5B">
              <w:rPr>
                <w:rFonts w:ascii="Times New Roman" w:hAnsi="Times New Roman" w:cs="Times New Roman"/>
                <w:sz w:val="24"/>
                <w:szCs w:val="24"/>
              </w:rPr>
              <w:t>Понятие о предложении. Классификация предложений. Предложения простые и сложные.</w:t>
            </w:r>
          </w:p>
        </w:tc>
        <w:tc>
          <w:tcPr>
            <w:tcW w:w="432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232" w:type="pct"/>
          </w:tcPr>
          <w:p w:rsidR="003F53CD" w:rsidRPr="00F7375B" w:rsidRDefault="003F53CD" w:rsidP="003419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28" w:type="pct"/>
          </w:tcPr>
          <w:p w:rsidR="003F53CD" w:rsidRPr="00F7375B" w:rsidRDefault="003F53CD" w:rsidP="00EF1A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75B">
              <w:rPr>
                <w:rFonts w:ascii="Times New Roman" w:hAnsi="Times New Roman" w:cs="Times New Roman"/>
                <w:b/>
                <w:sz w:val="24"/>
                <w:szCs w:val="24"/>
              </w:rPr>
              <w:t>Простое предложение.</w:t>
            </w:r>
          </w:p>
        </w:tc>
        <w:tc>
          <w:tcPr>
            <w:tcW w:w="432" w:type="pct"/>
          </w:tcPr>
          <w:p w:rsidR="003F53CD" w:rsidRPr="00F7375B" w:rsidRDefault="003F53CD" w:rsidP="00EF1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75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31" w:type="pct"/>
          </w:tcPr>
          <w:p w:rsidR="003F53CD" w:rsidRPr="00F7375B" w:rsidRDefault="003F53CD" w:rsidP="00EF1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75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78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232" w:type="pct"/>
          </w:tcPr>
          <w:p w:rsidR="003F53CD" w:rsidRPr="00F7375B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75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28" w:type="pct"/>
          </w:tcPr>
          <w:p w:rsidR="003F53CD" w:rsidRPr="00F7375B" w:rsidRDefault="003F53CD" w:rsidP="00EF1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5B">
              <w:rPr>
                <w:rFonts w:ascii="Times New Roman" w:hAnsi="Times New Roman" w:cs="Times New Roman"/>
                <w:sz w:val="24"/>
                <w:szCs w:val="24"/>
              </w:rPr>
              <w:t xml:space="preserve">Виды предложений по цели высказывания, по эмоциональной окраске и по структуре. Двусоставные и односоставные предложения. </w:t>
            </w:r>
          </w:p>
        </w:tc>
        <w:tc>
          <w:tcPr>
            <w:tcW w:w="432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232" w:type="pct"/>
          </w:tcPr>
          <w:p w:rsidR="003F53CD" w:rsidRPr="00F7375B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28" w:type="pct"/>
          </w:tcPr>
          <w:p w:rsidR="003F53CD" w:rsidRPr="00F7375B" w:rsidRDefault="003F53CD" w:rsidP="00EF1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75B">
              <w:rPr>
                <w:rFonts w:ascii="Times New Roman" w:hAnsi="Times New Roman" w:cs="Times New Roman"/>
                <w:sz w:val="24"/>
                <w:szCs w:val="24"/>
              </w:rPr>
              <w:t xml:space="preserve">Главные члены предложения. Тире между подлежащим и сказуемым. </w:t>
            </w:r>
          </w:p>
        </w:tc>
        <w:tc>
          <w:tcPr>
            <w:tcW w:w="432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232" w:type="pct"/>
          </w:tcPr>
          <w:p w:rsidR="003F53CD" w:rsidRPr="00F7375B" w:rsidRDefault="003F53CD" w:rsidP="00AC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28" w:type="pct"/>
          </w:tcPr>
          <w:p w:rsidR="003F53CD" w:rsidRPr="00F7375B" w:rsidRDefault="003F53CD" w:rsidP="00EF1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75B">
              <w:rPr>
                <w:rFonts w:ascii="Times New Roman" w:hAnsi="Times New Roman" w:cs="Times New Roman"/>
                <w:sz w:val="24"/>
                <w:szCs w:val="24"/>
              </w:rPr>
              <w:t>Административная контрольная работа.</w:t>
            </w:r>
          </w:p>
        </w:tc>
        <w:tc>
          <w:tcPr>
            <w:tcW w:w="432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232" w:type="pct"/>
          </w:tcPr>
          <w:p w:rsidR="003F53CD" w:rsidRPr="00F7375B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28" w:type="pct"/>
          </w:tcPr>
          <w:p w:rsidR="003F53CD" w:rsidRPr="00F7375B" w:rsidRDefault="003F53CD" w:rsidP="00EF1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5B">
              <w:rPr>
                <w:rFonts w:ascii="Times New Roman" w:hAnsi="Times New Roman" w:cs="Times New Roman"/>
                <w:sz w:val="24"/>
                <w:szCs w:val="24"/>
              </w:rPr>
              <w:t xml:space="preserve">Распространенные и нераспространенные предложения. Второстепенные члены предложения. Полные и неполные предложения. Тире в неполном предложении. </w:t>
            </w:r>
          </w:p>
        </w:tc>
        <w:tc>
          <w:tcPr>
            <w:tcW w:w="432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232" w:type="pct"/>
          </w:tcPr>
          <w:p w:rsidR="003F53CD" w:rsidRPr="00F7375B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28" w:type="pct"/>
          </w:tcPr>
          <w:p w:rsidR="003F53CD" w:rsidRPr="00F7375B" w:rsidRDefault="003F53CD" w:rsidP="00EF1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7375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7375B">
              <w:rPr>
                <w:rFonts w:ascii="Times New Roman" w:hAnsi="Times New Roman" w:cs="Times New Roman"/>
                <w:sz w:val="24"/>
                <w:szCs w:val="24"/>
              </w:rPr>
              <w:t>/Р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7375B">
              <w:rPr>
                <w:rFonts w:ascii="Times New Roman" w:hAnsi="Times New Roman" w:cs="Times New Roman"/>
                <w:sz w:val="24"/>
                <w:szCs w:val="24"/>
              </w:rPr>
              <w:t xml:space="preserve"> Овладение опытом речевого поведения в официальных и неофициальных ситуациях общения, ситуациях межкультурного общения.</w:t>
            </w:r>
          </w:p>
        </w:tc>
        <w:tc>
          <w:tcPr>
            <w:tcW w:w="432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232" w:type="pct"/>
          </w:tcPr>
          <w:p w:rsidR="003F53CD" w:rsidRPr="00F7375B" w:rsidRDefault="003F53CD" w:rsidP="002D1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28" w:type="pct"/>
          </w:tcPr>
          <w:p w:rsidR="003F53CD" w:rsidRPr="00F7375B" w:rsidRDefault="003F53CD" w:rsidP="00EF1A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75B">
              <w:rPr>
                <w:rFonts w:ascii="Times New Roman" w:hAnsi="Times New Roman" w:cs="Times New Roman"/>
                <w:b/>
                <w:sz w:val="24"/>
                <w:szCs w:val="24"/>
              </w:rPr>
              <w:t>Простое осложнённое предложение.</w:t>
            </w:r>
          </w:p>
        </w:tc>
        <w:tc>
          <w:tcPr>
            <w:tcW w:w="432" w:type="pct"/>
          </w:tcPr>
          <w:p w:rsidR="003F53CD" w:rsidRPr="00F7375B" w:rsidRDefault="003F53CD" w:rsidP="00EF1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75B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431" w:type="pct"/>
          </w:tcPr>
          <w:p w:rsidR="003F53CD" w:rsidRPr="00F7375B" w:rsidRDefault="003F53CD" w:rsidP="00EF1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75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78" w:type="pct"/>
          </w:tcPr>
          <w:p w:rsidR="003F53CD" w:rsidRPr="00F7375B" w:rsidRDefault="003F53CD" w:rsidP="00EF1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75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50" w:type="pct"/>
          </w:tcPr>
          <w:p w:rsidR="003F53CD" w:rsidRPr="00F7375B" w:rsidRDefault="003F53CD" w:rsidP="00EF1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9" w:type="pct"/>
          </w:tcPr>
          <w:p w:rsidR="003F53CD" w:rsidRPr="00F7375B" w:rsidRDefault="003F53CD" w:rsidP="00EF1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232" w:type="pct"/>
          </w:tcPr>
          <w:p w:rsidR="003F53CD" w:rsidRPr="00F7375B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28" w:type="pct"/>
          </w:tcPr>
          <w:p w:rsidR="003F53CD" w:rsidRPr="00F7375B" w:rsidRDefault="003F53CD" w:rsidP="00EF1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75B">
              <w:rPr>
                <w:rFonts w:ascii="Times New Roman" w:hAnsi="Times New Roman" w:cs="Times New Roman"/>
                <w:sz w:val="24"/>
                <w:szCs w:val="24"/>
              </w:rPr>
              <w:t>Знаки препинания в предложениях с однородными членами.</w:t>
            </w:r>
          </w:p>
        </w:tc>
        <w:tc>
          <w:tcPr>
            <w:tcW w:w="432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232" w:type="pct"/>
          </w:tcPr>
          <w:p w:rsidR="003F53CD" w:rsidRPr="00F7375B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28" w:type="pct"/>
          </w:tcPr>
          <w:p w:rsidR="003F53CD" w:rsidRPr="00F7375B" w:rsidRDefault="003F53CD" w:rsidP="00EF1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5B">
              <w:rPr>
                <w:rFonts w:ascii="Times New Roman" w:hAnsi="Times New Roman" w:cs="Times New Roman"/>
                <w:sz w:val="24"/>
                <w:szCs w:val="24"/>
              </w:rPr>
              <w:t>Знаки препинания при однородных и неоднородных определениях и приложениях.</w:t>
            </w:r>
          </w:p>
        </w:tc>
        <w:tc>
          <w:tcPr>
            <w:tcW w:w="432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232" w:type="pct"/>
          </w:tcPr>
          <w:p w:rsidR="003F53CD" w:rsidRPr="00F7375B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28" w:type="pct"/>
          </w:tcPr>
          <w:p w:rsidR="003F53CD" w:rsidRPr="00F7375B" w:rsidRDefault="003F53CD" w:rsidP="00EF1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5B">
              <w:rPr>
                <w:rFonts w:ascii="Times New Roman" w:hAnsi="Times New Roman" w:cs="Times New Roman"/>
                <w:sz w:val="24"/>
                <w:szCs w:val="24"/>
              </w:rPr>
              <w:t>Знаки препинания при однородных членах, соединенных  неповторяющимися союзами.</w:t>
            </w:r>
          </w:p>
        </w:tc>
        <w:tc>
          <w:tcPr>
            <w:tcW w:w="432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232" w:type="pct"/>
          </w:tcPr>
          <w:p w:rsidR="003F53CD" w:rsidRPr="00F7375B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628" w:type="pct"/>
          </w:tcPr>
          <w:p w:rsidR="003F53CD" w:rsidRPr="00F7375B" w:rsidRDefault="003F53CD" w:rsidP="00EF1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5B">
              <w:rPr>
                <w:rFonts w:ascii="Times New Roman" w:hAnsi="Times New Roman" w:cs="Times New Roman"/>
                <w:sz w:val="24"/>
                <w:szCs w:val="24"/>
              </w:rPr>
              <w:t>Знаки препинания при однородных членах, соединенных повторяющимися и парными союзами.</w:t>
            </w:r>
          </w:p>
        </w:tc>
        <w:tc>
          <w:tcPr>
            <w:tcW w:w="432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232" w:type="pct"/>
          </w:tcPr>
          <w:p w:rsidR="003F53CD" w:rsidRPr="00F7375B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628" w:type="pct"/>
          </w:tcPr>
          <w:p w:rsidR="003F53CD" w:rsidRPr="00F7375B" w:rsidRDefault="003F53CD" w:rsidP="00EF1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5B">
              <w:rPr>
                <w:rFonts w:ascii="Times New Roman" w:hAnsi="Times New Roman" w:cs="Times New Roman"/>
                <w:sz w:val="24"/>
                <w:szCs w:val="24"/>
              </w:rPr>
              <w:t>Обобщающие слова при однородных членах. Знаки препинания при обобщающих словах.</w:t>
            </w:r>
          </w:p>
        </w:tc>
        <w:tc>
          <w:tcPr>
            <w:tcW w:w="432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232" w:type="pct"/>
          </w:tcPr>
          <w:p w:rsidR="003F53CD" w:rsidRPr="00F7375B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28" w:type="pct"/>
          </w:tcPr>
          <w:p w:rsidR="003F53CD" w:rsidRPr="00F7375B" w:rsidRDefault="003F53CD" w:rsidP="00EF1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5B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  по теме «Предложения с однородными членами».</w:t>
            </w:r>
          </w:p>
        </w:tc>
        <w:tc>
          <w:tcPr>
            <w:tcW w:w="432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232" w:type="pct"/>
            <w:vAlign w:val="center"/>
          </w:tcPr>
          <w:p w:rsidR="003F53CD" w:rsidRPr="00F7375B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628" w:type="pct"/>
          </w:tcPr>
          <w:p w:rsidR="003F53CD" w:rsidRPr="00F7375B" w:rsidRDefault="003F53CD" w:rsidP="00EF1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7375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7375B">
              <w:rPr>
                <w:rFonts w:ascii="Times New Roman" w:hAnsi="Times New Roman" w:cs="Times New Roman"/>
                <w:sz w:val="24"/>
                <w:szCs w:val="24"/>
              </w:rPr>
              <w:t>/Р Текст. Признаки текста.</w:t>
            </w:r>
          </w:p>
        </w:tc>
        <w:tc>
          <w:tcPr>
            <w:tcW w:w="432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232" w:type="pct"/>
            <w:vAlign w:val="center"/>
          </w:tcPr>
          <w:p w:rsidR="003F53CD" w:rsidRPr="00F7375B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628" w:type="pct"/>
          </w:tcPr>
          <w:p w:rsidR="003F53CD" w:rsidRPr="00F7375B" w:rsidRDefault="003F53CD" w:rsidP="00EF1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75B">
              <w:rPr>
                <w:rFonts w:ascii="Times New Roman" w:hAnsi="Times New Roman" w:cs="Times New Roman"/>
                <w:sz w:val="24"/>
                <w:szCs w:val="24"/>
              </w:rPr>
              <w:t>Диагностическая работа в формате ЕГЭ.</w:t>
            </w:r>
          </w:p>
        </w:tc>
        <w:tc>
          <w:tcPr>
            <w:tcW w:w="432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232" w:type="pct"/>
            <w:vAlign w:val="center"/>
          </w:tcPr>
          <w:p w:rsidR="003F53CD" w:rsidRPr="00F7375B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628" w:type="pct"/>
          </w:tcPr>
          <w:p w:rsidR="003F53CD" w:rsidRPr="00F7375B" w:rsidRDefault="003F53CD" w:rsidP="00EF1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5B">
              <w:rPr>
                <w:rFonts w:ascii="Times New Roman" w:hAnsi="Times New Roman" w:cs="Times New Roman"/>
                <w:sz w:val="24"/>
                <w:szCs w:val="24"/>
              </w:rPr>
              <w:t>Обособленные члены предложения. Знаки препинания при обособленных членах предложения.</w:t>
            </w:r>
          </w:p>
        </w:tc>
        <w:tc>
          <w:tcPr>
            <w:tcW w:w="432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232" w:type="pct"/>
            <w:vAlign w:val="center"/>
          </w:tcPr>
          <w:p w:rsidR="003F53CD" w:rsidRPr="00F7375B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628" w:type="pct"/>
          </w:tcPr>
          <w:p w:rsidR="003F53CD" w:rsidRPr="00F7375B" w:rsidRDefault="003F53CD" w:rsidP="00EF1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75B">
              <w:rPr>
                <w:rFonts w:ascii="Times New Roman" w:hAnsi="Times New Roman" w:cs="Times New Roman"/>
                <w:sz w:val="24"/>
                <w:szCs w:val="24"/>
              </w:rPr>
              <w:t>Обособленные и необособленные определения.</w:t>
            </w:r>
          </w:p>
        </w:tc>
        <w:tc>
          <w:tcPr>
            <w:tcW w:w="432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232" w:type="pct"/>
            <w:vAlign w:val="center"/>
          </w:tcPr>
          <w:p w:rsidR="003F53CD" w:rsidRPr="00F7375B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628" w:type="pct"/>
          </w:tcPr>
          <w:p w:rsidR="003F53CD" w:rsidRPr="00F7375B" w:rsidRDefault="003F53CD" w:rsidP="00EF1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5B">
              <w:rPr>
                <w:rFonts w:ascii="Times New Roman" w:hAnsi="Times New Roman" w:cs="Times New Roman"/>
                <w:sz w:val="24"/>
                <w:szCs w:val="24"/>
              </w:rPr>
              <w:t>Обособленные приложения.</w:t>
            </w:r>
          </w:p>
        </w:tc>
        <w:tc>
          <w:tcPr>
            <w:tcW w:w="432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232" w:type="pct"/>
            <w:vAlign w:val="center"/>
          </w:tcPr>
          <w:p w:rsidR="003F53CD" w:rsidRPr="00F7375B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628" w:type="pct"/>
          </w:tcPr>
          <w:p w:rsidR="003F53CD" w:rsidRPr="00F7375B" w:rsidRDefault="003F53CD" w:rsidP="00EF1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5B">
              <w:rPr>
                <w:rFonts w:ascii="Times New Roman" w:hAnsi="Times New Roman" w:cs="Times New Roman"/>
                <w:sz w:val="24"/>
                <w:szCs w:val="24"/>
              </w:rPr>
              <w:t>Обособленные обстоятельства.</w:t>
            </w:r>
          </w:p>
        </w:tc>
        <w:tc>
          <w:tcPr>
            <w:tcW w:w="432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rPr>
          <w:trHeight w:val="138"/>
        </w:trPr>
        <w:tc>
          <w:tcPr>
            <w:tcW w:w="232" w:type="pct"/>
            <w:vAlign w:val="center"/>
          </w:tcPr>
          <w:p w:rsidR="003F53CD" w:rsidRPr="00F7375B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628" w:type="pct"/>
          </w:tcPr>
          <w:p w:rsidR="003F53CD" w:rsidRPr="00F7375B" w:rsidRDefault="003F53CD" w:rsidP="00EF1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5B">
              <w:rPr>
                <w:rFonts w:ascii="Times New Roman" w:hAnsi="Times New Roman" w:cs="Times New Roman"/>
                <w:sz w:val="24"/>
                <w:szCs w:val="24"/>
              </w:rPr>
              <w:t>Обособление обстоятельств, способы их выражения.</w:t>
            </w:r>
          </w:p>
        </w:tc>
        <w:tc>
          <w:tcPr>
            <w:tcW w:w="432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232" w:type="pct"/>
            <w:vAlign w:val="center"/>
          </w:tcPr>
          <w:p w:rsidR="003F53CD" w:rsidRPr="00F7375B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628" w:type="pct"/>
          </w:tcPr>
          <w:p w:rsidR="003F53CD" w:rsidRPr="00F7375B" w:rsidRDefault="003F53CD" w:rsidP="00EF1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5B">
              <w:rPr>
                <w:rFonts w:ascii="Times New Roman" w:hAnsi="Times New Roman" w:cs="Times New Roman"/>
                <w:sz w:val="24"/>
                <w:szCs w:val="24"/>
              </w:rPr>
              <w:t>Обособленные дополнения.</w:t>
            </w:r>
          </w:p>
        </w:tc>
        <w:tc>
          <w:tcPr>
            <w:tcW w:w="432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232" w:type="pct"/>
            <w:vAlign w:val="center"/>
          </w:tcPr>
          <w:p w:rsidR="003F53CD" w:rsidRPr="00F7375B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628" w:type="pct"/>
          </w:tcPr>
          <w:p w:rsidR="003F53CD" w:rsidRPr="00F7375B" w:rsidRDefault="003F53CD" w:rsidP="00EF1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5B">
              <w:rPr>
                <w:rFonts w:ascii="Times New Roman" w:hAnsi="Times New Roman" w:cs="Times New Roman"/>
                <w:sz w:val="24"/>
                <w:szCs w:val="24"/>
              </w:rPr>
              <w:t>Уточняющие, пояснительные и присоединительные члены предложения. Знаки препинания при сравнительном обороте.</w:t>
            </w:r>
          </w:p>
        </w:tc>
        <w:tc>
          <w:tcPr>
            <w:tcW w:w="432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232" w:type="pct"/>
            <w:vAlign w:val="center"/>
          </w:tcPr>
          <w:p w:rsidR="003F53CD" w:rsidRPr="00F7375B" w:rsidRDefault="003F53CD" w:rsidP="00AC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628" w:type="pct"/>
          </w:tcPr>
          <w:p w:rsidR="003F53CD" w:rsidRPr="00F7375B" w:rsidRDefault="003F53CD" w:rsidP="00EF1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5B">
              <w:rPr>
                <w:rFonts w:ascii="Times New Roman" w:hAnsi="Times New Roman" w:cs="Times New Roman"/>
                <w:sz w:val="24"/>
                <w:szCs w:val="24"/>
              </w:rPr>
              <w:t>Знаки препинания при обращениях.</w:t>
            </w:r>
          </w:p>
        </w:tc>
        <w:tc>
          <w:tcPr>
            <w:tcW w:w="432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232" w:type="pct"/>
          </w:tcPr>
          <w:p w:rsidR="003F53CD" w:rsidRPr="00F7375B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628" w:type="pct"/>
          </w:tcPr>
          <w:p w:rsidR="003F53CD" w:rsidRPr="00F7375B" w:rsidRDefault="003F53CD" w:rsidP="00EF1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5B">
              <w:rPr>
                <w:rFonts w:ascii="Times New Roman" w:hAnsi="Times New Roman" w:cs="Times New Roman"/>
                <w:sz w:val="24"/>
                <w:szCs w:val="24"/>
              </w:rPr>
              <w:t>Знаки препинания при вводных словах и словосочетаниях.</w:t>
            </w:r>
          </w:p>
        </w:tc>
        <w:tc>
          <w:tcPr>
            <w:tcW w:w="432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232" w:type="pct"/>
          </w:tcPr>
          <w:p w:rsidR="003F53CD" w:rsidRPr="00F7375B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628" w:type="pct"/>
          </w:tcPr>
          <w:p w:rsidR="003F53CD" w:rsidRPr="00F7375B" w:rsidRDefault="003F53CD" w:rsidP="00EF1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5B">
              <w:rPr>
                <w:rFonts w:ascii="Times New Roman" w:hAnsi="Times New Roman" w:cs="Times New Roman"/>
                <w:sz w:val="24"/>
                <w:szCs w:val="24"/>
              </w:rPr>
              <w:t>Знаки препинания при вставных конструкциях.</w:t>
            </w:r>
          </w:p>
        </w:tc>
        <w:tc>
          <w:tcPr>
            <w:tcW w:w="432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232" w:type="pct"/>
          </w:tcPr>
          <w:p w:rsidR="003F53CD" w:rsidRPr="00F7375B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628" w:type="pct"/>
          </w:tcPr>
          <w:p w:rsidR="003F53CD" w:rsidRPr="00F7375B" w:rsidRDefault="003F53CD" w:rsidP="00EF1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75B">
              <w:rPr>
                <w:rFonts w:ascii="Times New Roman" w:hAnsi="Times New Roman" w:cs="Times New Roman"/>
                <w:sz w:val="24"/>
                <w:szCs w:val="24"/>
              </w:rPr>
              <w:t xml:space="preserve">Диагностическая работа в формате ЕГЭ. </w:t>
            </w:r>
          </w:p>
        </w:tc>
        <w:tc>
          <w:tcPr>
            <w:tcW w:w="432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232" w:type="pct"/>
          </w:tcPr>
          <w:p w:rsidR="003F53CD" w:rsidRPr="00F7375B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628" w:type="pct"/>
          </w:tcPr>
          <w:p w:rsidR="003F53CD" w:rsidRPr="00F7375B" w:rsidRDefault="003F53CD" w:rsidP="00EF1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75B">
              <w:rPr>
                <w:rFonts w:ascii="Times New Roman" w:hAnsi="Times New Roman" w:cs="Times New Roman"/>
                <w:sz w:val="24"/>
                <w:szCs w:val="24"/>
              </w:rPr>
              <w:t>Междометия. Знаки препинания при междометиях. Утвердительные, отрицательные,  вопросительные слова.</w:t>
            </w:r>
          </w:p>
        </w:tc>
        <w:tc>
          <w:tcPr>
            <w:tcW w:w="432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232" w:type="pct"/>
          </w:tcPr>
          <w:p w:rsidR="003F53CD" w:rsidRPr="00F7375B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628" w:type="pct"/>
          </w:tcPr>
          <w:p w:rsidR="003F53CD" w:rsidRPr="00F7375B" w:rsidRDefault="003F53CD" w:rsidP="00EF1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75B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 по теме «Простое осложнённое предложение».</w:t>
            </w:r>
          </w:p>
        </w:tc>
        <w:tc>
          <w:tcPr>
            <w:tcW w:w="432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232" w:type="pct"/>
          </w:tcPr>
          <w:p w:rsidR="003F53CD" w:rsidRPr="00F7375B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628" w:type="pct"/>
          </w:tcPr>
          <w:p w:rsidR="003F53CD" w:rsidRPr="00F7375B" w:rsidRDefault="003F53CD" w:rsidP="00EF1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5B">
              <w:rPr>
                <w:rFonts w:ascii="Times New Roman" w:hAnsi="Times New Roman" w:cs="Times New Roman"/>
                <w:sz w:val="24"/>
                <w:szCs w:val="24"/>
              </w:rPr>
              <w:t>Административная контрольная работа.</w:t>
            </w:r>
          </w:p>
        </w:tc>
        <w:tc>
          <w:tcPr>
            <w:tcW w:w="432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232" w:type="pct"/>
          </w:tcPr>
          <w:p w:rsidR="003F53CD" w:rsidRPr="00F7375B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628" w:type="pct"/>
          </w:tcPr>
          <w:p w:rsidR="003F53CD" w:rsidRPr="00F7375B" w:rsidRDefault="003F53CD" w:rsidP="00EF1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7375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7375B">
              <w:rPr>
                <w:rFonts w:ascii="Times New Roman" w:hAnsi="Times New Roman" w:cs="Times New Roman"/>
                <w:sz w:val="24"/>
                <w:szCs w:val="24"/>
              </w:rPr>
              <w:t>/Р Виды чтения. Использование различных видов чтения в зависимости от коммуникативной задачи и характера текста.</w:t>
            </w:r>
          </w:p>
        </w:tc>
        <w:tc>
          <w:tcPr>
            <w:tcW w:w="432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232" w:type="pct"/>
          </w:tcPr>
          <w:p w:rsidR="003F53CD" w:rsidRPr="00F7375B" w:rsidRDefault="003F53CD" w:rsidP="002D1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28" w:type="pct"/>
          </w:tcPr>
          <w:p w:rsidR="003F53CD" w:rsidRPr="00F7375B" w:rsidRDefault="003F53CD" w:rsidP="00EF1A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75B">
              <w:rPr>
                <w:rFonts w:ascii="Times New Roman" w:hAnsi="Times New Roman" w:cs="Times New Roman"/>
                <w:b/>
                <w:sz w:val="24"/>
                <w:szCs w:val="24"/>
              </w:rPr>
              <w:t>Сложное предложение.</w:t>
            </w:r>
          </w:p>
        </w:tc>
        <w:tc>
          <w:tcPr>
            <w:tcW w:w="432" w:type="pct"/>
          </w:tcPr>
          <w:p w:rsidR="003F53CD" w:rsidRPr="00F7375B" w:rsidRDefault="003F53CD" w:rsidP="00EF1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31" w:type="pct"/>
          </w:tcPr>
          <w:p w:rsidR="003F53CD" w:rsidRPr="00F7375B" w:rsidRDefault="003F53CD" w:rsidP="00EF1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75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78" w:type="pct"/>
          </w:tcPr>
          <w:p w:rsidR="003F53CD" w:rsidRPr="00F7375B" w:rsidRDefault="003F53CD" w:rsidP="00EF1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75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0" w:type="pct"/>
          </w:tcPr>
          <w:p w:rsidR="003F53CD" w:rsidRPr="00F7375B" w:rsidRDefault="003F53CD" w:rsidP="00EF1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9" w:type="pct"/>
          </w:tcPr>
          <w:p w:rsidR="003F53CD" w:rsidRPr="00F7375B" w:rsidRDefault="003F53CD" w:rsidP="00EF1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232" w:type="pct"/>
          </w:tcPr>
          <w:p w:rsidR="003F53CD" w:rsidRPr="0029786E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628" w:type="pct"/>
          </w:tcPr>
          <w:p w:rsidR="003F53CD" w:rsidRPr="0029786E" w:rsidRDefault="003F53CD" w:rsidP="00EF1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6E">
              <w:rPr>
                <w:rFonts w:ascii="Times New Roman" w:hAnsi="Times New Roman" w:cs="Times New Roman"/>
                <w:sz w:val="24"/>
                <w:szCs w:val="24"/>
              </w:rPr>
              <w:t>Понятие о сложном предложении. Синтаксический разбор сложного предложения.</w:t>
            </w:r>
          </w:p>
        </w:tc>
        <w:tc>
          <w:tcPr>
            <w:tcW w:w="432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232" w:type="pct"/>
          </w:tcPr>
          <w:p w:rsidR="003F53CD" w:rsidRPr="0029786E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628" w:type="pct"/>
          </w:tcPr>
          <w:p w:rsidR="003F53CD" w:rsidRPr="0029786E" w:rsidRDefault="003F53CD" w:rsidP="00EF1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6E">
              <w:rPr>
                <w:rFonts w:ascii="Times New Roman" w:hAnsi="Times New Roman" w:cs="Times New Roman"/>
                <w:sz w:val="24"/>
                <w:szCs w:val="24"/>
              </w:rPr>
              <w:t>Знаки препинания в сложносочиненном предложении.</w:t>
            </w:r>
          </w:p>
        </w:tc>
        <w:tc>
          <w:tcPr>
            <w:tcW w:w="432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232" w:type="pct"/>
          </w:tcPr>
          <w:p w:rsidR="003F53CD" w:rsidRPr="0029786E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628" w:type="pct"/>
          </w:tcPr>
          <w:p w:rsidR="003F53CD" w:rsidRPr="0029786E" w:rsidRDefault="003F53CD" w:rsidP="00EF1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6E">
              <w:rPr>
                <w:rFonts w:ascii="Times New Roman" w:hAnsi="Times New Roman" w:cs="Times New Roman"/>
                <w:sz w:val="24"/>
                <w:szCs w:val="24"/>
              </w:rPr>
              <w:t>Знаки препинания в сложносочиненном предложении.</w:t>
            </w:r>
          </w:p>
        </w:tc>
        <w:tc>
          <w:tcPr>
            <w:tcW w:w="432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232" w:type="pct"/>
          </w:tcPr>
          <w:p w:rsidR="003F53CD" w:rsidRPr="0029786E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628" w:type="pct"/>
          </w:tcPr>
          <w:p w:rsidR="003F53CD" w:rsidRPr="0029786E" w:rsidRDefault="003F53CD" w:rsidP="00EF1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6E">
              <w:rPr>
                <w:rFonts w:ascii="Times New Roman" w:hAnsi="Times New Roman" w:cs="Times New Roman"/>
                <w:sz w:val="24"/>
                <w:szCs w:val="24"/>
              </w:rPr>
              <w:t xml:space="preserve">Знаки препинания в сложноподчиненном предложении с одним  придаточным.   </w:t>
            </w:r>
          </w:p>
        </w:tc>
        <w:tc>
          <w:tcPr>
            <w:tcW w:w="432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232" w:type="pct"/>
          </w:tcPr>
          <w:p w:rsidR="003F53CD" w:rsidRPr="0029786E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628" w:type="pct"/>
          </w:tcPr>
          <w:p w:rsidR="003F53CD" w:rsidRPr="0029786E" w:rsidRDefault="003F53CD" w:rsidP="00EF1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6E">
              <w:rPr>
                <w:rFonts w:ascii="Times New Roman" w:hAnsi="Times New Roman" w:cs="Times New Roman"/>
                <w:sz w:val="24"/>
                <w:szCs w:val="24"/>
              </w:rPr>
              <w:t xml:space="preserve">Знаки препинания в сложноподчиненном предложении с одним  придаточным.   </w:t>
            </w:r>
          </w:p>
        </w:tc>
        <w:tc>
          <w:tcPr>
            <w:tcW w:w="432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232" w:type="pct"/>
          </w:tcPr>
          <w:p w:rsidR="003F53CD" w:rsidRPr="0029786E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628" w:type="pct"/>
          </w:tcPr>
          <w:p w:rsidR="003F53CD" w:rsidRPr="0029786E" w:rsidRDefault="003F53CD" w:rsidP="00EF1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6E">
              <w:rPr>
                <w:rFonts w:ascii="Times New Roman" w:hAnsi="Times New Roman" w:cs="Times New Roman"/>
                <w:sz w:val="24"/>
                <w:szCs w:val="24"/>
              </w:rPr>
              <w:t>Знаки препинания в сложноподчиненном предложении с несколькими придаточными.</w:t>
            </w:r>
          </w:p>
        </w:tc>
        <w:tc>
          <w:tcPr>
            <w:tcW w:w="432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232" w:type="pct"/>
          </w:tcPr>
          <w:p w:rsidR="003F53CD" w:rsidRPr="0029786E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628" w:type="pct"/>
          </w:tcPr>
          <w:p w:rsidR="003F53CD" w:rsidRPr="0029786E" w:rsidRDefault="003F53CD" w:rsidP="00EF1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6E">
              <w:rPr>
                <w:rFonts w:ascii="Times New Roman" w:hAnsi="Times New Roman" w:cs="Times New Roman"/>
                <w:sz w:val="24"/>
                <w:szCs w:val="24"/>
              </w:rPr>
              <w:t>Знаки препинания в сложноподчиненном предложении с несколькими придаточными.</w:t>
            </w:r>
          </w:p>
        </w:tc>
        <w:tc>
          <w:tcPr>
            <w:tcW w:w="432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232" w:type="pct"/>
          </w:tcPr>
          <w:p w:rsidR="003F53CD" w:rsidRPr="0029786E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628" w:type="pct"/>
          </w:tcPr>
          <w:p w:rsidR="003F53CD" w:rsidRPr="0029786E" w:rsidRDefault="003F53CD" w:rsidP="00EF1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6E">
              <w:rPr>
                <w:rFonts w:ascii="Times New Roman" w:hAnsi="Times New Roman" w:cs="Times New Roman"/>
                <w:sz w:val="24"/>
                <w:szCs w:val="24"/>
              </w:rPr>
              <w:t xml:space="preserve">Знаки препинания в бессоюзном сложном предложении. </w:t>
            </w:r>
          </w:p>
        </w:tc>
        <w:tc>
          <w:tcPr>
            <w:tcW w:w="432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232" w:type="pct"/>
          </w:tcPr>
          <w:p w:rsidR="003F53CD" w:rsidRPr="0029786E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628" w:type="pct"/>
          </w:tcPr>
          <w:p w:rsidR="003F53CD" w:rsidRPr="0029786E" w:rsidRDefault="003F53CD" w:rsidP="00EF1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6E">
              <w:rPr>
                <w:rFonts w:ascii="Times New Roman" w:hAnsi="Times New Roman" w:cs="Times New Roman"/>
                <w:sz w:val="24"/>
                <w:szCs w:val="24"/>
              </w:rPr>
              <w:t xml:space="preserve">Знаки препинания в бессоюзном сложном предложении. </w:t>
            </w:r>
          </w:p>
        </w:tc>
        <w:tc>
          <w:tcPr>
            <w:tcW w:w="432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232" w:type="pct"/>
          </w:tcPr>
          <w:p w:rsidR="003F53CD" w:rsidRPr="0029786E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628" w:type="pct"/>
          </w:tcPr>
          <w:p w:rsidR="003F53CD" w:rsidRPr="0029786E" w:rsidRDefault="003F53CD" w:rsidP="00EF1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6E">
              <w:rPr>
                <w:rFonts w:ascii="Times New Roman" w:hAnsi="Times New Roman" w:cs="Times New Roman"/>
                <w:sz w:val="24"/>
                <w:szCs w:val="24"/>
              </w:rPr>
              <w:t>Сложные предложения с разными видами связи.</w:t>
            </w:r>
          </w:p>
        </w:tc>
        <w:tc>
          <w:tcPr>
            <w:tcW w:w="432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232" w:type="pct"/>
            <w:vAlign w:val="center"/>
          </w:tcPr>
          <w:p w:rsidR="003F53CD" w:rsidRPr="0029786E" w:rsidRDefault="003F53CD" w:rsidP="00545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628" w:type="pct"/>
          </w:tcPr>
          <w:p w:rsidR="003F53CD" w:rsidRPr="0029786E" w:rsidRDefault="003F53CD" w:rsidP="00EF1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6E">
              <w:rPr>
                <w:rFonts w:ascii="Times New Roman" w:hAnsi="Times New Roman" w:cs="Times New Roman"/>
                <w:sz w:val="24"/>
                <w:szCs w:val="24"/>
              </w:rPr>
              <w:t>Синонимия разных типов сложного предложения.</w:t>
            </w:r>
          </w:p>
        </w:tc>
        <w:tc>
          <w:tcPr>
            <w:tcW w:w="432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232" w:type="pct"/>
            <w:vAlign w:val="center"/>
          </w:tcPr>
          <w:p w:rsidR="003F53CD" w:rsidRPr="0029786E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628" w:type="pct"/>
          </w:tcPr>
          <w:p w:rsidR="003F53CD" w:rsidRPr="0029786E" w:rsidRDefault="003F53CD" w:rsidP="00EF1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9786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29786E">
              <w:rPr>
                <w:rFonts w:ascii="Times New Roman" w:hAnsi="Times New Roman" w:cs="Times New Roman"/>
                <w:sz w:val="24"/>
                <w:szCs w:val="24"/>
              </w:rPr>
              <w:t>/Р Информационная переработка текста. Виды преобразования текста.</w:t>
            </w:r>
          </w:p>
        </w:tc>
        <w:tc>
          <w:tcPr>
            <w:tcW w:w="432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232" w:type="pct"/>
            <w:vAlign w:val="center"/>
          </w:tcPr>
          <w:p w:rsidR="003F53CD" w:rsidRPr="0029786E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628" w:type="pct"/>
          </w:tcPr>
          <w:p w:rsidR="003F53CD" w:rsidRPr="0029786E" w:rsidRDefault="003F53CD" w:rsidP="00EF1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86E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№3 по теме «Сложное предложение».</w:t>
            </w:r>
          </w:p>
        </w:tc>
        <w:tc>
          <w:tcPr>
            <w:tcW w:w="432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232" w:type="pct"/>
          </w:tcPr>
          <w:p w:rsidR="003F53CD" w:rsidRPr="0029786E" w:rsidRDefault="003F53CD" w:rsidP="002D1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28" w:type="pct"/>
          </w:tcPr>
          <w:p w:rsidR="003F53CD" w:rsidRPr="0029786E" w:rsidRDefault="003F53CD" w:rsidP="00EF1A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86E">
              <w:rPr>
                <w:rFonts w:ascii="Times New Roman" w:hAnsi="Times New Roman" w:cs="Times New Roman"/>
                <w:b/>
                <w:sz w:val="24"/>
                <w:szCs w:val="24"/>
              </w:rPr>
              <w:t>Предложения с чужой речью.</w:t>
            </w:r>
          </w:p>
        </w:tc>
        <w:tc>
          <w:tcPr>
            <w:tcW w:w="432" w:type="pct"/>
          </w:tcPr>
          <w:p w:rsidR="003F53CD" w:rsidRPr="0029786E" w:rsidRDefault="003F53CD" w:rsidP="00EF1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86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31" w:type="pct"/>
          </w:tcPr>
          <w:p w:rsidR="003F53CD" w:rsidRPr="0029786E" w:rsidRDefault="003F53CD" w:rsidP="00EF1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86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78" w:type="pct"/>
          </w:tcPr>
          <w:p w:rsidR="003F53CD" w:rsidRPr="0029786E" w:rsidRDefault="003F53CD" w:rsidP="00EF1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86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0" w:type="pct"/>
          </w:tcPr>
          <w:p w:rsidR="003F53CD" w:rsidRPr="0029786E" w:rsidRDefault="003F53CD" w:rsidP="00EF1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9" w:type="pct"/>
          </w:tcPr>
          <w:p w:rsidR="003F53CD" w:rsidRPr="0029786E" w:rsidRDefault="003F53CD" w:rsidP="00EF1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232" w:type="pct"/>
          </w:tcPr>
          <w:p w:rsidR="003F53CD" w:rsidRPr="0029786E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628" w:type="pct"/>
          </w:tcPr>
          <w:p w:rsidR="003F53CD" w:rsidRPr="0029786E" w:rsidRDefault="003F53CD" w:rsidP="00EF1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86E">
              <w:rPr>
                <w:rFonts w:ascii="Times New Roman" w:hAnsi="Times New Roman" w:cs="Times New Roman"/>
                <w:sz w:val="24"/>
                <w:szCs w:val="24"/>
              </w:rPr>
              <w:t>Способы передачи чужой речи.</w:t>
            </w:r>
          </w:p>
        </w:tc>
        <w:tc>
          <w:tcPr>
            <w:tcW w:w="432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232" w:type="pct"/>
          </w:tcPr>
          <w:p w:rsidR="003F53CD" w:rsidRPr="0029786E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628" w:type="pct"/>
          </w:tcPr>
          <w:p w:rsidR="003F53CD" w:rsidRPr="0029786E" w:rsidRDefault="003F53CD" w:rsidP="00EF1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86E">
              <w:rPr>
                <w:rFonts w:ascii="Times New Roman" w:hAnsi="Times New Roman" w:cs="Times New Roman"/>
                <w:sz w:val="24"/>
                <w:szCs w:val="24"/>
              </w:rPr>
              <w:t xml:space="preserve">Знаки препинания при прямой речи. </w:t>
            </w:r>
          </w:p>
        </w:tc>
        <w:tc>
          <w:tcPr>
            <w:tcW w:w="432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232" w:type="pct"/>
          </w:tcPr>
          <w:p w:rsidR="003F53CD" w:rsidRPr="0029786E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628" w:type="pct"/>
          </w:tcPr>
          <w:p w:rsidR="003F53CD" w:rsidRPr="0029786E" w:rsidRDefault="003F53CD" w:rsidP="00EF1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86E">
              <w:rPr>
                <w:rFonts w:ascii="Times New Roman" w:hAnsi="Times New Roman" w:cs="Times New Roman"/>
                <w:sz w:val="24"/>
                <w:szCs w:val="24"/>
              </w:rPr>
              <w:t>Замена прямой речи косвенной.</w:t>
            </w:r>
          </w:p>
        </w:tc>
        <w:tc>
          <w:tcPr>
            <w:tcW w:w="432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232" w:type="pct"/>
          </w:tcPr>
          <w:p w:rsidR="003F53CD" w:rsidRPr="0029786E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628" w:type="pct"/>
          </w:tcPr>
          <w:p w:rsidR="003F53CD" w:rsidRPr="0029786E" w:rsidRDefault="003F53CD" w:rsidP="00EF1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86E">
              <w:rPr>
                <w:rFonts w:ascii="Times New Roman" w:hAnsi="Times New Roman" w:cs="Times New Roman"/>
                <w:sz w:val="24"/>
                <w:szCs w:val="24"/>
              </w:rPr>
              <w:t xml:space="preserve">Знаки препинания  при диалоге. Знаки препинания при цитатах.  </w:t>
            </w:r>
          </w:p>
        </w:tc>
        <w:tc>
          <w:tcPr>
            <w:tcW w:w="432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232" w:type="pct"/>
          </w:tcPr>
          <w:p w:rsidR="003F53CD" w:rsidRPr="0029786E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628" w:type="pct"/>
          </w:tcPr>
          <w:p w:rsidR="003F53CD" w:rsidRPr="0029786E" w:rsidRDefault="003F53CD" w:rsidP="00EF1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86E">
              <w:rPr>
                <w:rFonts w:ascii="Times New Roman" w:hAnsi="Times New Roman" w:cs="Times New Roman"/>
                <w:sz w:val="24"/>
                <w:szCs w:val="24"/>
              </w:rPr>
              <w:t>Диагностическая работа в формате ЕГЭ.</w:t>
            </w:r>
          </w:p>
        </w:tc>
        <w:tc>
          <w:tcPr>
            <w:tcW w:w="432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232" w:type="pct"/>
          </w:tcPr>
          <w:p w:rsidR="003F53CD" w:rsidRPr="0029786E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628" w:type="pct"/>
          </w:tcPr>
          <w:p w:rsidR="003F53CD" w:rsidRPr="0029786E" w:rsidRDefault="003F53CD" w:rsidP="00EF1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9786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29786E">
              <w:rPr>
                <w:rFonts w:ascii="Times New Roman" w:hAnsi="Times New Roman" w:cs="Times New Roman"/>
                <w:sz w:val="24"/>
                <w:szCs w:val="24"/>
              </w:rPr>
              <w:t xml:space="preserve">/Р Анализ текста с точки зрения наличия в нем явной и скрытой, основной и второстепенной </w:t>
            </w:r>
            <w:r w:rsidRPr="002978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информации.</w:t>
            </w:r>
          </w:p>
        </w:tc>
        <w:tc>
          <w:tcPr>
            <w:tcW w:w="432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232" w:type="pct"/>
          </w:tcPr>
          <w:p w:rsidR="003F53CD" w:rsidRPr="0029786E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2628" w:type="pct"/>
          </w:tcPr>
          <w:p w:rsidR="003F53CD" w:rsidRPr="0029786E" w:rsidRDefault="003F53CD" w:rsidP="00EF1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6E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№4 по теме «Предложения с чужой речью».</w:t>
            </w:r>
          </w:p>
        </w:tc>
        <w:tc>
          <w:tcPr>
            <w:tcW w:w="432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232" w:type="pct"/>
          </w:tcPr>
          <w:p w:rsidR="003F53CD" w:rsidRPr="0029786E" w:rsidRDefault="003F53CD" w:rsidP="002978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28" w:type="pct"/>
          </w:tcPr>
          <w:p w:rsidR="003F53CD" w:rsidRPr="0029786E" w:rsidRDefault="003F53CD" w:rsidP="002978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86E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Культура речи.</w:t>
            </w:r>
          </w:p>
        </w:tc>
        <w:tc>
          <w:tcPr>
            <w:tcW w:w="432" w:type="pct"/>
          </w:tcPr>
          <w:p w:rsidR="003F53CD" w:rsidRPr="0029786E" w:rsidRDefault="003F53CD" w:rsidP="00EF1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86E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31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232" w:type="pct"/>
          </w:tcPr>
          <w:p w:rsidR="003F53CD" w:rsidRPr="0029786E" w:rsidRDefault="003F53CD" w:rsidP="0029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628" w:type="pct"/>
          </w:tcPr>
          <w:p w:rsidR="003F53CD" w:rsidRPr="0029786E" w:rsidRDefault="003F53CD" w:rsidP="002978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6E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речи как раздел лингвистики. Основные аспекты культуры речи: нормативный, коммуникативный и этический. Коммуникативная целесообразность, уместность, точность, ясность, выразительность речи. </w:t>
            </w:r>
          </w:p>
        </w:tc>
        <w:tc>
          <w:tcPr>
            <w:tcW w:w="432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232" w:type="pct"/>
          </w:tcPr>
          <w:p w:rsidR="003F53CD" w:rsidRPr="0029786E" w:rsidRDefault="003F53CD" w:rsidP="0029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628" w:type="pct"/>
          </w:tcPr>
          <w:p w:rsidR="003F53CD" w:rsidRPr="0029786E" w:rsidRDefault="003F53CD" w:rsidP="002978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6E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видов речевой деятельности – чтения, </w:t>
            </w:r>
            <w:proofErr w:type="spellStart"/>
            <w:r w:rsidRPr="0029786E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29786E">
              <w:rPr>
                <w:rFonts w:ascii="Times New Roman" w:hAnsi="Times New Roman" w:cs="Times New Roman"/>
                <w:sz w:val="24"/>
                <w:szCs w:val="24"/>
              </w:rPr>
              <w:t>, говорения и письма. Оценка коммуникативных качеств и эффективности речи. Самоанализ и самооценка на основе наблюдений за собственной речью.</w:t>
            </w:r>
          </w:p>
        </w:tc>
        <w:tc>
          <w:tcPr>
            <w:tcW w:w="432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232" w:type="pct"/>
          </w:tcPr>
          <w:p w:rsidR="003F53CD" w:rsidRPr="0029786E" w:rsidRDefault="003F53CD" w:rsidP="0029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628" w:type="pct"/>
          </w:tcPr>
          <w:p w:rsidR="003F53CD" w:rsidRPr="0029786E" w:rsidRDefault="003F53CD" w:rsidP="002978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6E">
              <w:rPr>
                <w:rFonts w:ascii="Times New Roman" w:hAnsi="Times New Roman" w:cs="Times New Roman"/>
                <w:sz w:val="24"/>
                <w:szCs w:val="24"/>
              </w:rPr>
              <w:t>Культура публичной речи. Публичное выступление: выбор темы, определение цели, поиск материала. Композиция публичного выступления.</w:t>
            </w:r>
          </w:p>
        </w:tc>
        <w:tc>
          <w:tcPr>
            <w:tcW w:w="432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232" w:type="pct"/>
          </w:tcPr>
          <w:p w:rsidR="003F53CD" w:rsidRPr="0029786E" w:rsidRDefault="003F53CD" w:rsidP="0029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628" w:type="pct"/>
          </w:tcPr>
          <w:p w:rsidR="003F53CD" w:rsidRPr="0029786E" w:rsidRDefault="003F53CD" w:rsidP="002978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6E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научного и делового общения (устная и письменная формы). </w:t>
            </w:r>
            <w:proofErr w:type="gramStart"/>
            <w:r w:rsidRPr="0029786E">
              <w:rPr>
                <w:rFonts w:ascii="Times New Roman" w:hAnsi="Times New Roman" w:cs="Times New Roman"/>
                <w:sz w:val="24"/>
                <w:szCs w:val="24"/>
              </w:rPr>
              <w:t>Особенности речевого этикета в официально-деловой, научной и публицистической сферах общения.</w:t>
            </w:r>
            <w:proofErr w:type="gramEnd"/>
            <w:r w:rsidRPr="0029786E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разговорной речи.</w:t>
            </w:r>
          </w:p>
        </w:tc>
        <w:tc>
          <w:tcPr>
            <w:tcW w:w="432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232" w:type="pct"/>
          </w:tcPr>
          <w:p w:rsidR="003F53CD" w:rsidRPr="0029786E" w:rsidRDefault="003F53CD" w:rsidP="0029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628" w:type="pct"/>
          </w:tcPr>
          <w:p w:rsidR="003F53CD" w:rsidRPr="0029786E" w:rsidRDefault="003F53CD" w:rsidP="002978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6E">
              <w:rPr>
                <w:rFonts w:ascii="Times New Roman" w:hAnsi="Times New Roman" w:cs="Times New Roman"/>
                <w:sz w:val="24"/>
                <w:szCs w:val="24"/>
              </w:rPr>
              <w:t xml:space="preserve">Языковая норма и ее функции. Основные виды языковых норм русского литературного языка: орфоэпические (произносительные и акцентологические), лексические, грамматические (морфологические и синтаксические), стилистические. </w:t>
            </w:r>
          </w:p>
        </w:tc>
        <w:tc>
          <w:tcPr>
            <w:tcW w:w="432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232" w:type="pct"/>
          </w:tcPr>
          <w:p w:rsidR="003F53CD" w:rsidRPr="0029786E" w:rsidRDefault="003F53CD" w:rsidP="0029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628" w:type="pct"/>
          </w:tcPr>
          <w:p w:rsidR="003F53CD" w:rsidRPr="0029786E" w:rsidRDefault="003F53CD" w:rsidP="002978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6E">
              <w:rPr>
                <w:rFonts w:ascii="Times New Roman" w:hAnsi="Times New Roman" w:cs="Times New Roman"/>
                <w:sz w:val="24"/>
                <w:szCs w:val="24"/>
              </w:rPr>
              <w:t>Орфографические нормы, пунктуационные нормы. Совершенствование орфографических и пунктуационных умений и навыков.</w:t>
            </w:r>
          </w:p>
        </w:tc>
        <w:tc>
          <w:tcPr>
            <w:tcW w:w="432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232" w:type="pct"/>
          </w:tcPr>
          <w:p w:rsidR="003F53CD" w:rsidRPr="0029786E" w:rsidRDefault="003F53CD" w:rsidP="00D81A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628" w:type="pct"/>
          </w:tcPr>
          <w:p w:rsidR="003F53CD" w:rsidRPr="0029786E" w:rsidRDefault="003F53CD" w:rsidP="002978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6E">
              <w:rPr>
                <w:rFonts w:ascii="Times New Roman" w:hAnsi="Times New Roman" w:cs="Times New Roman"/>
                <w:sz w:val="24"/>
                <w:szCs w:val="24"/>
              </w:rPr>
              <w:t>Соблюдение норм литературного языка в речевой практике. Уместность использования языковых сре</w:t>
            </w:r>
            <w:proofErr w:type="gramStart"/>
            <w:r w:rsidRPr="0029786E">
              <w:rPr>
                <w:rFonts w:ascii="Times New Roman" w:hAnsi="Times New Roman" w:cs="Times New Roman"/>
                <w:sz w:val="24"/>
                <w:szCs w:val="24"/>
              </w:rPr>
              <w:t>дств в р</w:t>
            </w:r>
            <w:proofErr w:type="gramEnd"/>
            <w:r w:rsidRPr="0029786E">
              <w:rPr>
                <w:rFonts w:ascii="Times New Roman" w:hAnsi="Times New Roman" w:cs="Times New Roman"/>
                <w:sz w:val="24"/>
                <w:szCs w:val="24"/>
              </w:rPr>
              <w:t>ечевом высказывании. Нормативные словари современного русского языка и лингвистические справочники; их использование.</w:t>
            </w:r>
          </w:p>
        </w:tc>
        <w:tc>
          <w:tcPr>
            <w:tcW w:w="432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232" w:type="pct"/>
          </w:tcPr>
          <w:p w:rsidR="003F53CD" w:rsidRPr="0029786E" w:rsidRDefault="003F53CD" w:rsidP="0029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628" w:type="pct"/>
          </w:tcPr>
          <w:p w:rsidR="003F53CD" w:rsidRPr="0029786E" w:rsidRDefault="003F53CD" w:rsidP="002978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6E">
              <w:rPr>
                <w:rFonts w:ascii="Times New Roman" w:hAnsi="Times New Roman" w:cs="Times New Roman"/>
                <w:sz w:val="24"/>
                <w:szCs w:val="24"/>
              </w:rPr>
              <w:t xml:space="preserve">Диагностическая работа в формате ЕГЭ. </w:t>
            </w:r>
          </w:p>
        </w:tc>
        <w:tc>
          <w:tcPr>
            <w:tcW w:w="432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232" w:type="pct"/>
          </w:tcPr>
          <w:p w:rsidR="003F53CD" w:rsidRPr="0029786E" w:rsidRDefault="003F53CD" w:rsidP="002D1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28" w:type="pct"/>
          </w:tcPr>
          <w:p w:rsidR="003F53CD" w:rsidRPr="0029786E" w:rsidRDefault="003F53CD" w:rsidP="00EF1A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86E">
              <w:rPr>
                <w:rFonts w:ascii="Times New Roman" w:hAnsi="Times New Roman" w:cs="Times New Roman"/>
                <w:b/>
                <w:sz w:val="24"/>
                <w:szCs w:val="24"/>
              </w:rPr>
              <w:t>Стилистика.</w:t>
            </w:r>
          </w:p>
        </w:tc>
        <w:tc>
          <w:tcPr>
            <w:tcW w:w="432" w:type="pct"/>
          </w:tcPr>
          <w:p w:rsidR="003F53CD" w:rsidRPr="0029786E" w:rsidRDefault="003F53CD" w:rsidP="00EF1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86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31" w:type="pct"/>
          </w:tcPr>
          <w:p w:rsidR="003F53CD" w:rsidRPr="0029786E" w:rsidRDefault="003F53CD" w:rsidP="00EF1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86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78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pct"/>
          </w:tcPr>
          <w:p w:rsidR="003F53CD" w:rsidRPr="00F56BEA" w:rsidRDefault="003F53CD" w:rsidP="00EF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232" w:type="pct"/>
          </w:tcPr>
          <w:p w:rsidR="003F53CD" w:rsidRPr="0029786E" w:rsidRDefault="003F53CD" w:rsidP="0029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628" w:type="pct"/>
          </w:tcPr>
          <w:p w:rsidR="003F53CD" w:rsidRPr="0029786E" w:rsidRDefault="003F53CD" w:rsidP="002978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6E">
              <w:rPr>
                <w:rFonts w:ascii="Times New Roman" w:hAnsi="Times New Roman" w:cs="Times New Roman"/>
                <w:sz w:val="24"/>
                <w:szCs w:val="24"/>
              </w:rPr>
              <w:t xml:space="preserve">Функциональная стилистика как учение о функционально-стилистической дифференциации языка. </w:t>
            </w:r>
          </w:p>
        </w:tc>
        <w:tc>
          <w:tcPr>
            <w:tcW w:w="432" w:type="pct"/>
          </w:tcPr>
          <w:p w:rsidR="003F53CD" w:rsidRDefault="003F53CD" w:rsidP="0029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pct"/>
          </w:tcPr>
          <w:p w:rsidR="003F53CD" w:rsidRPr="00F56BEA" w:rsidRDefault="003F53CD" w:rsidP="0029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" w:type="pct"/>
          </w:tcPr>
          <w:p w:rsidR="003F53CD" w:rsidRPr="00F56BEA" w:rsidRDefault="003F53CD" w:rsidP="0029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3F53CD" w:rsidRPr="00F56BEA" w:rsidRDefault="003F53CD" w:rsidP="0029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pct"/>
          </w:tcPr>
          <w:p w:rsidR="003F53CD" w:rsidRPr="00F56BEA" w:rsidRDefault="003F53CD" w:rsidP="0029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232" w:type="pct"/>
          </w:tcPr>
          <w:p w:rsidR="003F53CD" w:rsidRPr="0029786E" w:rsidRDefault="003F53CD" w:rsidP="0029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628" w:type="pct"/>
          </w:tcPr>
          <w:p w:rsidR="003F53CD" w:rsidRPr="0029786E" w:rsidRDefault="003F53CD" w:rsidP="002978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6E">
              <w:rPr>
                <w:rFonts w:ascii="Times New Roman" w:hAnsi="Times New Roman" w:cs="Times New Roman"/>
                <w:sz w:val="24"/>
                <w:szCs w:val="24"/>
              </w:rPr>
              <w:t>Функциональные стили (научный, официально-деловой, публицистический), разговорная речь и язык художественной литературы как разновидности современного русского языка.</w:t>
            </w:r>
          </w:p>
        </w:tc>
        <w:tc>
          <w:tcPr>
            <w:tcW w:w="432" w:type="pct"/>
          </w:tcPr>
          <w:p w:rsidR="003F53CD" w:rsidRDefault="003F53CD" w:rsidP="0029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pct"/>
          </w:tcPr>
          <w:p w:rsidR="003F53CD" w:rsidRPr="00F56BEA" w:rsidRDefault="003F53CD" w:rsidP="0029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" w:type="pct"/>
          </w:tcPr>
          <w:p w:rsidR="003F53CD" w:rsidRPr="00F56BEA" w:rsidRDefault="003F53CD" w:rsidP="0029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3F53CD" w:rsidRPr="00F56BEA" w:rsidRDefault="003F53CD" w:rsidP="0029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pct"/>
          </w:tcPr>
          <w:p w:rsidR="003F53CD" w:rsidRPr="00F56BEA" w:rsidRDefault="003F53CD" w:rsidP="0029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232" w:type="pct"/>
          </w:tcPr>
          <w:p w:rsidR="003F53CD" w:rsidRPr="0029786E" w:rsidRDefault="003F53CD" w:rsidP="00D81A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628" w:type="pct"/>
          </w:tcPr>
          <w:p w:rsidR="003F53CD" w:rsidRPr="0029786E" w:rsidRDefault="003F53CD" w:rsidP="00297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86E">
              <w:rPr>
                <w:rFonts w:ascii="Times New Roman" w:hAnsi="Times New Roman" w:cs="Times New Roman"/>
                <w:sz w:val="24"/>
                <w:szCs w:val="24"/>
              </w:rPr>
              <w:t xml:space="preserve">Сфера употребления, типичные ситуации речевого общения, задачи речи, языковые средства, характерные для разговорного языка, </w:t>
            </w:r>
            <w:r w:rsidRPr="002978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научного, публицистического, официально-делового стилей.</w:t>
            </w:r>
          </w:p>
        </w:tc>
        <w:tc>
          <w:tcPr>
            <w:tcW w:w="432" w:type="pct"/>
          </w:tcPr>
          <w:p w:rsidR="003F53CD" w:rsidRDefault="003F53CD" w:rsidP="0029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pct"/>
          </w:tcPr>
          <w:p w:rsidR="003F53CD" w:rsidRPr="00F56BEA" w:rsidRDefault="003F53CD" w:rsidP="0029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" w:type="pct"/>
          </w:tcPr>
          <w:p w:rsidR="003F53CD" w:rsidRPr="00F56BEA" w:rsidRDefault="003F53CD" w:rsidP="0029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3F53CD" w:rsidRPr="00F56BEA" w:rsidRDefault="003F53CD" w:rsidP="0029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pct"/>
          </w:tcPr>
          <w:p w:rsidR="003F53CD" w:rsidRPr="00F56BEA" w:rsidRDefault="003F53CD" w:rsidP="0029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232" w:type="pct"/>
          </w:tcPr>
          <w:p w:rsidR="003F53CD" w:rsidRPr="0029786E" w:rsidRDefault="003F53CD" w:rsidP="0029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2628" w:type="pct"/>
          </w:tcPr>
          <w:p w:rsidR="003F53CD" w:rsidRPr="0029786E" w:rsidRDefault="003F53CD" w:rsidP="00297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9786E">
              <w:rPr>
                <w:rFonts w:ascii="Times New Roman" w:hAnsi="Times New Roman" w:cs="Times New Roman"/>
                <w:sz w:val="24"/>
                <w:szCs w:val="24"/>
              </w:rPr>
              <w:t>Основные жанры научного (доклад, аннотация, статья, тезисы, конспект, рецензия, выписки, реферат и др.), публицистического (выступление, статья, интервью, очерк, отзыв и др.), официально-делового (резюме, характеристика, расписка, доверенность и др.) стилей, разговорной речи (рассказ, беседа, спор).</w:t>
            </w:r>
            <w:proofErr w:type="gramEnd"/>
          </w:p>
        </w:tc>
        <w:tc>
          <w:tcPr>
            <w:tcW w:w="432" w:type="pct"/>
          </w:tcPr>
          <w:p w:rsidR="003F53CD" w:rsidRDefault="003F53CD" w:rsidP="0029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pct"/>
          </w:tcPr>
          <w:p w:rsidR="003F53CD" w:rsidRPr="00F56BEA" w:rsidRDefault="003F53CD" w:rsidP="0029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" w:type="pct"/>
          </w:tcPr>
          <w:p w:rsidR="003F53CD" w:rsidRPr="00F56BEA" w:rsidRDefault="003F53CD" w:rsidP="0029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3F53CD" w:rsidRPr="00F56BEA" w:rsidRDefault="003F53CD" w:rsidP="0029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pct"/>
          </w:tcPr>
          <w:p w:rsidR="003F53CD" w:rsidRPr="00F56BEA" w:rsidRDefault="003F53CD" w:rsidP="0029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232" w:type="pct"/>
          </w:tcPr>
          <w:p w:rsidR="003F53CD" w:rsidRPr="0029786E" w:rsidRDefault="003F53CD" w:rsidP="0029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628" w:type="pct"/>
          </w:tcPr>
          <w:p w:rsidR="003F53CD" w:rsidRPr="0029786E" w:rsidRDefault="003F53CD" w:rsidP="00297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86E">
              <w:rPr>
                <w:rFonts w:ascii="Times New Roman" w:hAnsi="Times New Roman" w:cs="Times New Roman"/>
                <w:sz w:val="24"/>
                <w:szCs w:val="24"/>
              </w:rPr>
              <w:t>Административная контрольная работа.</w:t>
            </w:r>
          </w:p>
        </w:tc>
        <w:tc>
          <w:tcPr>
            <w:tcW w:w="432" w:type="pct"/>
          </w:tcPr>
          <w:p w:rsidR="003F53CD" w:rsidRDefault="003F53CD" w:rsidP="0029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pct"/>
          </w:tcPr>
          <w:p w:rsidR="003F53CD" w:rsidRPr="00F56BEA" w:rsidRDefault="003F53CD" w:rsidP="0029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" w:type="pct"/>
          </w:tcPr>
          <w:p w:rsidR="003F53CD" w:rsidRPr="00F56BEA" w:rsidRDefault="003F53CD" w:rsidP="0029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3F53CD" w:rsidRPr="00F56BEA" w:rsidRDefault="003F53CD" w:rsidP="0029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pct"/>
          </w:tcPr>
          <w:p w:rsidR="003F53CD" w:rsidRPr="00F56BEA" w:rsidRDefault="003F53CD" w:rsidP="0029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rPr>
          <w:trHeight w:val="385"/>
        </w:trPr>
        <w:tc>
          <w:tcPr>
            <w:tcW w:w="232" w:type="pct"/>
          </w:tcPr>
          <w:p w:rsidR="003F53CD" w:rsidRPr="0029786E" w:rsidRDefault="003F53CD" w:rsidP="0029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628" w:type="pct"/>
          </w:tcPr>
          <w:p w:rsidR="003F53CD" w:rsidRPr="0029786E" w:rsidRDefault="003F53CD" w:rsidP="002978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9786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29786E">
              <w:rPr>
                <w:rFonts w:ascii="Times New Roman" w:hAnsi="Times New Roman" w:cs="Times New Roman"/>
                <w:sz w:val="24"/>
                <w:szCs w:val="24"/>
              </w:rPr>
              <w:t>/Р Лингвистический анализ текстов различных функциональных разновидностей языка.</w:t>
            </w:r>
          </w:p>
        </w:tc>
        <w:tc>
          <w:tcPr>
            <w:tcW w:w="432" w:type="pct"/>
          </w:tcPr>
          <w:p w:rsidR="003F53CD" w:rsidRDefault="003F53CD" w:rsidP="0029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pct"/>
          </w:tcPr>
          <w:p w:rsidR="003F53CD" w:rsidRPr="00F56BEA" w:rsidRDefault="003F53CD" w:rsidP="0029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" w:type="pct"/>
          </w:tcPr>
          <w:p w:rsidR="003F53CD" w:rsidRPr="00F56BEA" w:rsidRDefault="003F53CD" w:rsidP="0029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3F53CD" w:rsidRPr="00F56BEA" w:rsidRDefault="003F53CD" w:rsidP="0029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pct"/>
          </w:tcPr>
          <w:p w:rsidR="003F53CD" w:rsidRPr="00F56BEA" w:rsidRDefault="003F53CD" w:rsidP="0029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232" w:type="pct"/>
          </w:tcPr>
          <w:p w:rsidR="003F53CD" w:rsidRPr="0029786E" w:rsidRDefault="003F53CD" w:rsidP="0029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628" w:type="pct"/>
          </w:tcPr>
          <w:p w:rsidR="003F53CD" w:rsidRPr="0029786E" w:rsidRDefault="003F53CD" w:rsidP="002978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6E">
              <w:rPr>
                <w:rFonts w:ascii="Times New Roman" w:hAnsi="Times New Roman" w:cs="Times New Roman"/>
                <w:sz w:val="24"/>
                <w:szCs w:val="24"/>
              </w:rPr>
              <w:t>Основные виды сочинений. Совершенствование умений и навыков создания текстов разных функционально-смысловых типов, стилей и жанров.</w:t>
            </w:r>
          </w:p>
        </w:tc>
        <w:tc>
          <w:tcPr>
            <w:tcW w:w="432" w:type="pct"/>
          </w:tcPr>
          <w:p w:rsidR="003F53CD" w:rsidRDefault="003F53CD" w:rsidP="0029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pct"/>
          </w:tcPr>
          <w:p w:rsidR="003F53CD" w:rsidRPr="00F56BEA" w:rsidRDefault="003F53CD" w:rsidP="0029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" w:type="pct"/>
          </w:tcPr>
          <w:p w:rsidR="003F53CD" w:rsidRPr="00F56BEA" w:rsidRDefault="003F53CD" w:rsidP="0029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3F53CD" w:rsidRPr="00F56BEA" w:rsidRDefault="003F53CD" w:rsidP="0029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pct"/>
          </w:tcPr>
          <w:p w:rsidR="003F53CD" w:rsidRPr="00F56BEA" w:rsidRDefault="003F53CD" w:rsidP="0029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232" w:type="pct"/>
          </w:tcPr>
          <w:p w:rsidR="003F53CD" w:rsidRPr="0029786E" w:rsidRDefault="003F53CD" w:rsidP="0029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628" w:type="pct"/>
          </w:tcPr>
          <w:p w:rsidR="003F53CD" w:rsidRPr="0029786E" w:rsidRDefault="003F53CD" w:rsidP="002978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6E">
              <w:rPr>
                <w:rFonts w:ascii="Times New Roman" w:hAnsi="Times New Roman" w:cs="Times New Roman"/>
                <w:sz w:val="24"/>
                <w:szCs w:val="24"/>
              </w:rPr>
              <w:t>Литературный язык и язык художественной литературы. Отличия языка художественной литературы от других разновидностей современного русского языка. Основные признаки художественной речи.</w:t>
            </w:r>
          </w:p>
        </w:tc>
        <w:tc>
          <w:tcPr>
            <w:tcW w:w="432" w:type="pct"/>
          </w:tcPr>
          <w:p w:rsidR="003F53CD" w:rsidRDefault="003F53CD" w:rsidP="0029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pct"/>
          </w:tcPr>
          <w:p w:rsidR="003F53CD" w:rsidRPr="00F56BEA" w:rsidRDefault="003F53CD" w:rsidP="0029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" w:type="pct"/>
          </w:tcPr>
          <w:p w:rsidR="003F53CD" w:rsidRPr="00F56BEA" w:rsidRDefault="003F53CD" w:rsidP="0029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3F53CD" w:rsidRPr="00F56BEA" w:rsidRDefault="003F53CD" w:rsidP="0029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pct"/>
          </w:tcPr>
          <w:p w:rsidR="003F53CD" w:rsidRPr="00F56BEA" w:rsidRDefault="003F53CD" w:rsidP="0029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232" w:type="pct"/>
          </w:tcPr>
          <w:p w:rsidR="003F53CD" w:rsidRPr="0029786E" w:rsidRDefault="003F53CD" w:rsidP="00D81A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628" w:type="pct"/>
          </w:tcPr>
          <w:p w:rsidR="003F53CD" w:rsidRPr="0029786E" w:rsidRDefault="003F53CD" w:rsidP="002978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6E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изобразительно-выразительные средства языка. </w:t>
            </w:r>
          </w:p>
        </w:tc>
        <w:tc>
          <w:tcPr>
            <w:tcW w:w="432" w:type="pct"/>
          </w:tcPr>
          <w:p w:rsidR="003F53CD" w:rsidRDefault="003F53CD" w:rsidP="0029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pct"/>
          </w:tcPr>
          <w:p w:rsidR="003F53CD" w:rsidRPr="00F56BEA" w:rsidRDefault="003F53CD" w:rsidP="0029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" w:type="pct"/>
          </w:tcPr>
          <w:p w:rsidR="003F53CD" w:rsidRPr="00F56BEA" w:rsidRDefault="003F53CD" w:rsidP="0029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3F53CD" w:rsidRPr="00F56BEA" w:rsidRDefault="003F53CD" w:rsidP="0029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pct"/>
          </w:tcPr>
          <w:p w:rsidR="003F53CD" w:rsidRPr="00F56BEA" w:rsidRDefault="003F53CD" w:rsidP="0029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232" w:type="pct"/>
          </w:tcPr>
          <w:p w:rsidR="003F53CD" w:rsidRPr="0029786E" w:rsidRDefault="003F53CD" w:rsidP="0029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628" w:type="pct"/>
          </w:tcPr>
          <w:p w:rsidR="003F53CD" w:rsidRPr="0029786E" w:rsidRDefault="003F53CD" w:rsidP="002978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6E">
              <w:rPr>
                <w:rFonts w:ascii="Times New Roman" w:hAnsi="Times New Roman" w:cs="Times New Roman"/>
                <w:sz w:val="24"/>
                <w:szCs w:val="24"/>
              </w:rPr>
              <w:t>Проблемы экологии языка.</w:t>
            </w:r>
          </w:p>
        </w:tc>
        <w:tc>
          <w:tcPr>
            <w:tcW w:w="432" w:type="pct"/>
          </w:tcPr>
          <w:p w:rsidR="003F53CD" w:rsidRDefault="003F53CD" w:rsidP="0029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pct"/>
          </w:tcPr>
          <w:p w:rsidR="003F53CD" w:rsidRPr="00F56BEA" w:rsidRDefault="003F53CD" w:rsidP="0029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" w:type="pct"/>
          </w:tcPr>
          <w:p w:rsidR="003F53CD" w:rsidRPr="00F56BEA" w:rsidRDefault="003F53CD" w:rsidP="0029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3F53CD" w:rsidRPr="00F56BEA" w:rsidRDefault="003F53CD" w:rsidP="0029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pct"/>
          </w:tcPr>
          <w:p w:rsidR="003F53CD" w:rsidRPr="00F56BEA" w:rsidRDefault="003F53CD" w:rsidP="0029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CD" w:rsidRPr="00F56BEA" w:rsidTr="003F53CD">
        <w:tc>
          <w:tcPr>
            <w:tcW w:w="2860" w:type="pct"/>
            <w:gridSpan w:val="2"/>
          </w:tcPr>
          <w:p w:rsidR="003F53CD" w:rsidRPr="00F56BEA" w:rsidRDefault="003F53CD" w:rsidP="002978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6B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432" w:type="pct"/>
          </w:tcPr>
          <w:p w:rsidR="003F53CD" w:rsidRPr="00F56BEA" w:rsidRDefault="003F53CD" w:rsidP="0029786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6B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</w:t>
            </w:r>
          </w:p>
        </w:tc>
        <w:tc>
          <w:tcPr>
            <w:tcW w:w="431" w:type="pct"/>
          </w:tcPr>
          <w:p w:rsidR="003F53CD" w:rsidRPr="00F56BEA" w:rsidRDefault="003F53CD" w:rsidP="0029786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6B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78" w:type="pct"/>
          </w:tcPr>
          <w:p w:rsidR="003F53CD" w:rsidRPr="00F56BEA" w:rsidRDefault="003F53CD" w:rsidP="0029786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6B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50" w:type="pct"/>
          </w:tcPr>
          <w:p w:rsidR="003F53CD" w:rsidRPr="00F56BEA" w:rsidRDefault="003F53CD" w:rsidP="0029786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9" w:type="pct"/>
          </w:tcPr>
          <w:p w:rsidR="003F53CD" w:rsidRPr="00F56BEA" w:rsidRDefault="003F53CD" w:rsidP="0029786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D658DB" w:rsidRDefault="00D658DB" w:rsidP="0029786E">
      <w:pPr>
        <w:tabs>
          <w:tab w:val="left" w:pos="144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1072C" w:rsidRPr="00F56BEA" w:rsidRDefault="00A1072C" w:rsidP="0098280A">
      <w:pPr>
        <w:tabs>
          <w:tab w:val="left" w:pos="144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56BEA" w:rsidRPr="00F56BEA" w:rsidRDefault="00F56BEA" w:rsidP="0098280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F56BEA" w:rsidRPr="00F56BEA" w:rsidSect="003F53CD">
      <w:footerReference w:type="default" r:id="rId10"/>
      <w:pgSz w:w="11906" w:h="16838"/>
      <w:pgMar w:top="850" w:right="1134" w:bottom="170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53CD" w:rsidRDefault="003F53CD" w:rsidP="003F53CD">
      <w:r>
        <w:separator/>
      </w:r>
    </w:p>
  </w:endnote>
  <w:endnote w:type="continuationSeparator" w:id="0">
    <w:p w:rsidR="003F53CD" w:rsidRDefault="003F53CD" w:rsidP="003F5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725422"/>
      <w:docPartObj>
        <w:docPartGallery w:val="Page Numbers (Bottom of Page)"/>
        <w:docPartUnique/>
      </w:docPartObj>
    </w:sdtPr>
    <w:sdtEndPr/>
    <w:sdtContent>
      <w:p w:rsidR="003F53CD" w:rsidRDefault="00D91F0F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40973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:rsidR="003F53CD" w:rsidRDefault="003F53C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53CD" w:rsidRDefault="003F53CD" w:rsidP="003F53CD">
      <w:r>
        <w:separator/>
      </w:r>
    </w:p>
  </w:footnote>
  <w:footnote w:type="continuationSeparator" w:id="0">
    <w:p w:rsidR="003F53CD" w:rsidRDefault="003F53CD" w:rsidP="003F53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0FE0954"/>
    <w:multiLevelType w:val="hybridMultilevel"/>
    <w:tmpl w:val="0CC8A4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707DA4"/>
    <w:multiLevelType w:val="hybridMultilevel"/>
    <w:tmpl w:val="FDC041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E522E3"/>
    <w:multiLevelType w:val="hybridMultilevel"/>
    <w:tmpl w:val="F170E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F07EB7"/>
    <w:multiLevelType w:val="hybridMultilevel"/>
    <w:tmpl w:val="FF38AC7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51CD5B05"/>
    <w:multiLevelType w:val="hybridMultilevel"/>
    <w:tmpl w:val="1F16E1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F14E03"/>
    <w:multiLevelType w:val="hybridMultilevel"/>
    <w:tmpl w:val="1944A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E354F86"/>
    <w:multiLevelType w:val="hybridMultilevel"/>
    <w:tmpl w:val="3E64D1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6B3E5D"/>
    <w:multiLevelType w:val="hybridMultilevel"/>
    <w:tmpl w:val="740211D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63EF0379"/>
    <w:multiLevelType w:val="hybridMultilevel"/>
    <w:tmpl w:val="C7B03E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FB53878"/>
    <w:multiLevelType w:val="hybridMultilevel"/>
    <w:tmpl w:val="1F9E3D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4F93969"/>
    <w:multiLevelType w:val="hybridMultilevel"/>
    <w:tmpl w:val="5D6EDF6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8"/>
  </w:num>
  <w:num w:numId="5">
    <w:abstractNumId w:val="4"/>
  </w:num>
  <w:num w:numId="6">
    <w:abstractNumId w:val="11"/>
  </w:num>
  <w:num w:numId="7">
    <w:abstractNumId w:val="3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DBE"/>
    <w:rsid w:val="00005A8A"/>
    <w:rsid w:val="000E02E0"/>
    <w:rsid w:val="001076A9"/>
    <w:rsid w:val="00182489"/>
    <w:rsid w:val="001F5D9B"/>
    <w:rsid w:val="0029786E"/>
    <w:rsid w:val="002A0EB2"/>
    <w:rsid w:val="002D1403"/>
    <w:rsid w:val="002D60B9"/>
    <w:rsid w:val="003201C3"/>
    <w:rsid w:val="00340973"/>
    <w:rsid w:val="00341919"/>
    <w:rsid w:val="00365DBE"/>
    <w:rsid w:val="003922E9"/>
    <w:rsid w:val="003F0111"/>
    <w:rsid w:val="003F53CD"/>
    <w:rsid w:val="004204E8"/>
    <w:rsid w:val="0043523A"/>
    <w:rsid w:val="004A7480"/>
    <w:rsid w:val="004B49FF"/>
    <w:rsid w:val="005038B8"/>
    <w:rsid w:val="00545E94"/>
    <w:rsid w:val="0059743E"/>
    <w:rsid w:val="00630700"/>
    <w:rsid w:val="00643DA8"/>
    <w:rsid w:val="00655CDF"/>
    <w:rsid w:val="00693833"/>
    <w:rsid w:val="00702205"/>
    <w:rsid w:val="00795D71"/>
    <w:rsid w:val="00874F92"/>
    <w:rsid w:val="008860A2"/>
    <w:rsid w:val="008928AF"/>
    <w:rsid w:val="008B739E"/>
    <w:rsid w:val="008E1C65"/>
    <w:rsid w:val="00926A3F"/>
    <w:rsid w:val="00954A64"/>
    <w:rsid w:val="0098280A"/>
    <w:rsid w:val="00A1072C"/>
    <w:rsid w:val="00A170C8"/>
    <w:rsid w:val="00A41999"/>
    <w:rsid w:val="00A55A5B"/>
    <w:rsid w:val="00A6682A"/>
    <w:rsid w:val="00A75FD2"/>
    <w:rsid w:val="00AC781A"/>
    <w:rsid w:val="00B04E68"/>
    <w:rsid w:val="00B64105"/>
    <w:rsid w:val="00B83DE6"/>
    <w:rsid w:val="00C02782"/>
    <w:rsid w:val="00C30E4F"/>
    <w:rsid w:val="00C37053"/>
    <w:rsid w:val="00CC40AE"/>
    <w:rsid w:val="00D0520D"/>
    <w:rsid w:val="00D658DB"/>
    <w:rsid w:val="00D81AA3"/>
    <w:rsid w:val="00D82336"/>
    <w:rsid w:val="00D91F0F"/>
    <w:rsid w:val="00D93210"/>
    <w:rsid w:val="00DB5721"/>
    <w:rsid w:val="00DC4231"/>
    <w:rsid w:val="00E11402"/>
    <w:rsid w:val="00E35A3A"/>
    <w:rsid w:val="00E70D56"/>
    <w:rsid w:val="00E77677"/>
    <w:rsid w:val="00EC6F68"/>
    <w:rsid w:val="00ED4D9A"/>
    <w:rsid w:val="00EF1AC0"/>
    <w:rsid w:val="00EF6665"/>
    <w:rsid w:val="00F56BEA"/>
    <w:rsid w:val="00F7375B"/>
    <w:rsid w:val="00F766BD"/>
    <w:rsid w:val="00F77599"/>
    <w:rsid w:val="00FB160B"/>
    <w:rsid w:val="00FC108D"/>
    <w:rsid w:val="00FC14E2"/>
    <w:rsid w:val="00FC422C"/>
    <w:rsid w:val="00FE0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DB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65DBE"/>
    <w:pPr>
      <w:keepNext/>
      <w:keepLines/>
      <w:widowControl/>
      <w:numPr>
        <w:numId w:val="1"/>
      </w:numPr>
      <w:overflowPunct w:val="0"/>
      <w:autoSpaceDN/>
      <w:adjustRightInd/>
      <w:spacing w:before="480"/>
      <w:textAlignment w:val="baseline"/>
      <w:outlineLvl w:val="0"/>
    </w:pPr>
    <w:rPr>
      <w:rFonts w:ascii="Cambria" w:hAnsi="Cambria" w:cs="Cambria"/>
      <w:b/>
      <w:color w:val="008080"/>
      <w:sz w:val="28"/>
      <w:lang w:eastAsia="zh-CN"/>
    </w:rPr>
  </w:style>
  <w:style w:type="paragraph" w:styleId="2">
    <w:name w:val="heading 2"/>
    <w:basedOn w:val="a"/>
    <w:next w:val="a"/>
    <w:link w:val="20"/>
    <w:qFormat/>
    <w:rsid w:val="00365DBE"/>
    <w:pPr>
      <w:keepNext/>
      <w:keepLines/>
      <w:widowControl/>
      <w:numPr>
        <w:ilvl w:val="1"/>
        <w:numId w:val="1"/>
      </w:numPr>
      <w:overflowPunct w:val="0"/>
      <w:autoSpaceDN/>
      <w:adjustRightInd/>
      <w:spacing w:before="200"/>
      <w:textAlignment w:val="baseline"/>
      <w:outlineLvl w:val="1"/>
    </w:pPr>
    <w:rPr>
      <w:rFonts w:ascii="Cambria" w:hAnsi="Cambria" w:cs="Cambria"/>
      <w:b/>
      <w:color w:val="808080"/>
      <w:sz w:val="26"/>
      <w:lang w:eastAsia="zh-CN"/>
    </w:rPr>
  </w:style>
  <w:style w:type="paragraph" w:styleId="5">
    <w:name w:val="heading 5"/>
    <w:basedOn w:val="a"/>
    <w:next w:val="a"/>
    <w:link w:val="50"/>
    <w:qFormat/>
    <w:rsid w:val="00365DBE"/>
    <w:pPr>
      <w:widowControl/>
      <w:numPr>
        <w:ilvl w:val="4"/>
        <w:numId w:val="1"/>
      </w:numPr>
      <w:overflowPunct w:val="0"/>
      <w:autoSpaceDN/>
      <w:adjustRightInd/>
      <w:spacing w:before="240" w:after="60"/>
      <w:textAlignment w:val="baseline"/>
      <w:outlineLvl w:val="4"/>
    </w:pPr>
    <w:rPr>
      <w:rFonts w:ascii="Times New Roman" w:hAnsi="Times New Roman" w:cs="Times New Roman"/>
      <w:b/>
      <w:i/>
      <w:sz w:val="2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65DBE"/>
    <w:rPr>
      <w:rFonts w:ascii="Cambria" w:eastAsia="Times New Roman" w:hAnsi="Cambria" w:cs="Cambria"/>
      <w:b/>
      <w:color w:val="008080"/>
      <w:sz w:val="28"/>
      <w:szCs w:val="20"/>
      <w:lang w:eastAsia="zh-CN"/>
    </w:rPr>
  </w:style>
  <w:style w:type="character" w:customStyle="1" w:styleId="20">
    <w:name w:val="Заголовок 2 Знак"/>
    <w:basedOn w:val="a0"/>
    <w:link w:val="2"/>
    <w:rsid w:val="00365DBE"/>
    <w:rPr>
      <w:rFonts w:ascii="Cambria" w:eastAsia="Times New Roman" w:hAnsi="Cambria" w:cs="Cambria"/>
      <w:b/>
      <w:color w:val="808080"/>
      <w:sz w:val="26"/>
      <w:szCs w:val="20"/>
      <w:lang w:eastAsia="zh-CN"/>
    </w:rPr>
  </w:style>
  <w:style w:type="character" w:customStyle="1" w:styleId="50">
    <w:name w:val="Заголовок 5 Знак"/>
    <w:basedOn w:val="a0"/>
    <w:link w:val="5"/>
    <w:rsid w:val="00365DBE"/>
    <w:rPr>
      <w:rFonts w:ascii="Times New Roman" w:eastAsia="Times New Roman" w:hAnsi="Times New Roman" w:cs="Times New Roman"/>
      <w:b/>
      <w:i/>
      <w:sz w:val="26"/>
      <w:szCs w:val="20"/>
      <w:lang w:eastAsia="zh-CN"/>
    </w:rPr>
  </w:style>
  <w:style w:type="paragraph" w:styleId="a3">
    <w:name w:val="List Paragraph"/>
    <w:basedOn w:val="a"/>
    <w:uiPriority w:val="34"/>
    <w:qFormat/>
    <w:rsid w:val="00DC4231"/>
    <w:pPr>
      <w:ind w:left="720"/>
      <w:contextualSpacing/>
    </w:pPr>
  </w:style>
  <w:style w:type="paragraph" w:styleId="a4">
    <w:name w:val="No Spacing"/>
    <w:basedOn w:val="a"/>
    <w:link w:val="a5"/>
    <w:qFormat/>
    <w:rsid w:val="00D658DB"/>
    <w:pPr>
      <w:widowControl/>
      <w:autoSpaceDE/>
      <w:autoSpaceDN/>
      <w:adjustRightInd/>
    </w:pPr>
    <w:rPr>
      <w:rFonts w:ascii="Times New Roman" w:hAnsi="Times New Roman" w:cs="Times New Roman"/>
      <w:sz w:val="24"/>
      <w:szCs w:val="24"/>
    </w:rPr>
  </w:style>
  <w:style w:type="character" w:customStyle="1" w:styleId="a5">
    <w:name w:val="Без интервала Знак"/>
    <w:basedOn w:val="a0"/>
    <w:link w:val="a4"/>
    <w:uiPriority w:val="99"/>
    <w:locked/>
    <w:rsid w:val="00D658D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3F53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3F53C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F53CD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3F53C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F53CD"/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91F0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91F0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DB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65DBE"/>
    <w:pPr>
      <w:keepNext/>
      <w:keepLines/>
      <w:widowControl/>
      <w:numPr>
        <w:numId w:val="1"/>
      </w:numPr>
      <w:overflowPunct w:val="0"/>
      <w:autoSpaceDN/>
      <w:adjustRightInd/>
      <w:spacing w:before="480"/>
      <w:textAlignment w:val="baseline"/>
      <w:outlineLvl w:val="0"/>
    </w:pPr>
    <w:rPr>
      <w:rFonts w:ascii="Cambria" w:hAnsi="Cambria" w:cs="Cambria"/>
      <w:b/>
      <w:color w:val="008080"/>
      <w:sz w:val="28"/>
      <w:lang w:eastAsia="zh-CN"/>
    </w:rPr>
  </w:style>
  <w:style w:type="paragraph" w:styleId="2">
    <w:name w:val="heading 2"/>
    <w:basedOn w:val="a"/>
    <w:next w:val="a"/>
    <w:link w:val="20"/>
    <w:qFormat/>
    <w:rsid w:val="00365DBE"/>
    <w:pPr>
      <w:keepNext/>
      <w:keepLines/>
      <w:widowControl/>
      <w:numPr>
        <w:ilvl w:val="1"/>
        <w:numId w:val="1"/>
      </w:numPr>
      <w:overflowPunct w:val="0"/>
      <w:autoSpaceDN/>
      <w:adjustRightInd/>
      <w:spacing w:before="200"/>
      <w:textAlignment w:val="baseline"/>
      <w:outlineLvl w:val="1"/>
    </w:pPr>
    <w:rPr>
      <w:rFonts w:ascii="Cambria" w:hAnsi="Cambria" w:cs="Cambria"/>
      <w:b/>
      <w:color w:val="808080"/>
      <w:sz w:val="26"/>
      <w:lang w:eastAsia="zh-CN"/>
    </w:rPr>
  </w:style>
  <w:style w:type="paragraph" w:styleId="5">
    <w:name w:val="heading 5"/>
    <w:basedOn w:val="a"/>
    <w:next w:val="a"/>
    <w:link w:val="50"/>
    <w:qFormat/>
    <w:rsid w:val="00365DBE"/>
    <w:pPr>
      <w:widowControl/>
      <w:numPr>
        <w:ilvl w:val="4"/>
        <w:numId w:val="1"/>
      </w:numPr>
      <w:overflowPunct w:val="0"/>
      <w:autoSpaceDN/>
      <w:adjustRightInd/>
      <w:spacing w:before="240" w:after="60"/>
      <w:textAlignment w:val="baseline"/>
      <w:outlineLvl w:val="4"/>
    </w:pPr>
    <w:rPr>
      <w:rFonts w:ascii="Times New Roman" w:hAnsi="Times New Roman" w:cs="Times New Roman"/>
      <w:b/>
      <w:i/>
      <w:sz w:val="2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65DBE"/>
    <w:rPr>
      <w:rFonts w:ascii="Cambria" w:eastAsia="Times New Roman" w:hAnsi="Cambria" w:cs="Cambria"/>
      <w:b/>
      <w:color w:val="008080"/>
      <w:sz w:val="28"/>
      <w:szCs w:val="20"/>
      <w:lang w:eastAsia="zh-CN"/>
    </w:rPr>
  </w:style>
  <w:style w:type="character" w:customStyle="1" w:styleId="20">
    <w:name w:val="Заголовок 2 Знак"/>
    <w:basedOn w:val="a0"/>
    <w:link w:val="2"/>
    <w:rsid w:val="00365DBE"/>
    <w:rPr>
      <w:rFonts w:ascii="Cambria" w:eastAsia="Times New Roman" w:hAnsi="Cambria" w:cs="Cambria"/>
      <w:b/>
      <w:color w:val="808080"/>
      <w:sz w:val="26"/>
      <w:szCs w:val="20"/>
      <w:lang w:eastAsia="zh-CN"/>
    </w:rPr>
  </w:style>
  <w:style w:type="character" w:customStyle="1" w:styleId="50">
    <w:name w:val="Заголовок 5 Знак"/>
    <w:basedOn w:val="a0"/>
    <w:link w:val="5"/>
    <w:rsid w:val="00365DBE"/>
    <w:rPr>
      <w:rFonts w:ascii="Times New Roman" w:eastAsia="Times New Roman" w:hAnsi="Times New Roman" w:cs="Times New Roman"/>
      <w:b/>
      <w:i/>
      <w:sz w:val="26"/>
      <w:szCs w:val="20"/>
      <w:lang w:eastAsia="zh-CN"/>
    </w:rPr>
  </w:style>
  <w:style w:type="paragraph" w:styleId="a3">
    <w:name w:val="List Paragraph"/>
    <w:basedOn w:val="a"/>
    <w:uiPriority w:val="34"/>
    <w:qFormat/>
    <w:rsid w:val="00DC4231"/>
    <w:pPr>
      <w:ind w:left="720"/>
      <w:contextualSpacing/>
    </w:pPr>
  </w:style>
  <w:style w:type="paragraph" w:styleId="a4">
    <w:name w:val="No Spacing"/>
    <w:basedOn w:val="a"/>
    <w:link w:val="a5"/>
    <w:qFormat/>
    <w:rsid w:val="00D658DB"/>
    <w:pPr>
      <w:widowControl/>
      <w:autoSpaceDE/>
      <w:autoSpaceDN/>
      <w:adjustRightInd/>
    </w:pPr>
    <w:rPr>
      <w:rFonts w:ascii="Times New Roman" w:hAnsi="Times New Roman" w:cs="Times New Roman"/>
      <w:sz w:val="24"/>
      <w:szCs w:val="24"/>
    </w:rPr>
  </w:style>
  <w:style w:type="character" w:customStyle="1" w:styleId="a5">
    <w:name w:val="Без интервала Знак"/>
    <w:basedOn w:val="a0"/>
    <w:link w:val="a4"/>
    <w:uiPriority w:val="99"/>
    <w:locked/>
    <w:rsid w:val="00D658D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3F53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3F53C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F53CD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3F53C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F53CD"/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91F0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91F0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917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095134-9D14-4020-8337-D3B38C15C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6338</Words>
  <Characters>36130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Учитель</cp:lastModifiedBy>
  <cp:revision>3</cp:revision>
  <cp:lastPrinted>2022-09-01T10:49:00Z</cp:lastPrinted>
  <dcterms:created xsi:type="dcterms:W3CDTF">2023-10-31T05:27:00Z</dcterms:created>
  <dcterms:modified xsi:type="dcterms:W3CDTF">2023-11-02T05:31:00Z</dcterms:modified>
</cp:coreProperties>
</file>